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03" w:rsidRDefault="00E64E03" w:rsidP="00E64E03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WIR.271.46.2017</w:t>
      </w:r>
    </w:p>
    <w:p w:rsidR="00E64E03" w:rsidRDefault="00E64E03" w:rsidP="00E64E03">
      <w:pPr>
        <w:pStyle w:val="Standard"/>
        <w:autoSpaceDE w:val="0"/>
        <w:ind w:left="15"/>
        <w:jc w:val="right"/>
      </w:pPr>
      <w:r>
        <w:rPr>
          <w:b/>
          <w:color w:val="000000"/>
          <w:sz w:val="22"/>
          <w:szCs w:val="22"/>
        </w:rPr>
        <w:t>załącznik nr 4 do SIW</w:t>
      </w:r>
      <w:r>
        <w:rPr>
          <w:b/>
          <w:color w:val="000000"/>
          <w:sz w:val="24"/>
          <w:szCs w:val="24"/>
        </w:rPr>
        <w:t>Z</w:t>
      </w:r>
    </w:p>
    <w:p w:rsidR="00E64E03" w:rsidRDefault="00E64E03" w:rsidP="00E64E03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E64E03" w:rsidRDefault="00E64E03" w:rsidP="00E64E03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</w:p>
    <w:p w:rsidR="00E64E03" w:rsidRDefault="00E64E03" w:rsidP="00E64E03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 (jeżeli dotyczy)</w:t>
      </w:r>
    </w:p>
    <w:p w:rsidR="00E64E03" w:rsidRDefault="00E64E03" w:rsidP="00E64E03">
      <w:pPr>
        <w:pStyle w:val="Standard"/>
        <w:rPr>
          <w:b/>
          <w:bCs/>
          <w:sz w:val="22"/>
          <w:szCs w:val="22"/>
        </w:rPr>
      </w:pPr>
    </w:p>
    <w:p w:rsidR="00E64E03" w:rsidRDefault="00E64E03" w:rsidP="00E64E0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zobowiązania innych podmiotów do udostępnienia niezbędnych zasobów</w:t>
      </w:r>
    </w:p>
    <w:p w:rsidR="00E64E03" w:rsidRDefault="00E64E03" w:rsidP="00E64E0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potrzeby realizacji zamówienia pn.:</w:t>
      </w:r>
    </w:p>
    <w:p w:rsidR="00E64E03" w:rsidRDefault="00E64E03" w:rsidP="00E64E03">
      <w:pPr>
        <w:pStyle w:val="Standard"/>
        <w:autoSpaceDE w:val="0"/>
        <w:spacing w:line="276" w:lineRule="auto"/>
        <w:jc w:val="center"/>
      </w:pPr>
      <w:r>
        <w:rPr>
          <w:rStyle w:val="text2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 xml:space="preserve">W) </w:t>
      </w:r>
      <w:r>
        <w:rPr>
          <w:b/>
          <w:sz w:val="23"/>
          <w:szCs w:val="23"/>
        </w:rPr>
        <w:t>w miejscowości Błogosławie, Gmina Zakroczym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E64E03" w:rsidRDefault="00E64E03" w:rsidP="00E64E03">
      <w:pPr>
        <w:pStyle w:val="Standard"/>
        <w:jc w:val="center"/>
        <w:rPr>
          <w:b/>
          <w:bCs/>
          <w:sz w:val="26"/>
          <w:szCs w:val="26"/>
        </w:rPr>
      </w:pPr>
    </w:p>
    <w:p w:rsidR="00E64E03" w:rsidRDefault="00E64E03" w:rsidP="00E64E03">
      <w:pPr>
        <w:pStyle w:val="pkt"/>
        <w:autoSpaceDE w:val="0"/>
        <w:spacing w:before="0" w:after="0"/>
        <w:ind w:left="-675" w:right="-15" w:firstLine="0"/>
        <w:rPr>
          <w:rFonts w:eastAsia="Arial Narrow" w:cs="Arial Narrow"/>
          <w:sz w:val="22"/>
          <w:szCs w:val="22"/>
        </w:rPr>
      </w:pPr>
      <w:r>
        <w:rPr>
          <w:rFonts w:eastAsia="Arial Narrow" w:cs="Arial Narrow"/>
          <w:sz w:val="22"/>
          <w:szCs w:val="22"/>
        </w:rPr>
        <w:t>Podmiot:</w:t>
      </w:r>
    </w:p>
    <w:tbl>
      <w:tblPr>
        <w:tblW w:w="9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4498"/>
        <w:gridCol w:w="4498"/>
      </w:tblGrid>
      <w:tr w:rsidR="00E64E03" w:rsidTr="00B304EE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 udostępniającego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podmiotu udostępniającego</w:t>
            </w:r>
          </w:p>
        </w:tc>
      </w:tr>
      <w:tr w:rsidR="00E64E03" w:rsidTr="00B304EE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andard"/>
              <w:tabs>
                <w:tab w:val="left" w:pos="3435"/>
              </w:tabs>
              <w:autoSpaceDE w:val="0"/>
              <w:snapToGrid w:val="0"/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andard"/>
              <w:tabs>
                <w:tab w:val="left" w:pos="3435"/>
              </w:tabs>
              <w:autoSpaceDE w:val="0"/>
              <w:snapToGrid w:val="0"/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</w:tr>
      <w:tr w:rsidR="00E64E03" w:rsidTr="00B304EE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Heading"/>
              <w:autoSpaceDE w:val="0"/>
              <w:snapToGrid w:val="0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color w:val="auto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Heading"/>
              <w:autoSpaceDE w:val="0"/>
              <w:snapToGrid w:val="0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color w:val="auto"/>
                <w:spacing w:val="-1"/>
                <w:sz w:val="22"/>
                <w:szCs w:val="22"/>
                <w:lang w:eastAsia="pl-PL" w:bidi="pl-PL"/>
              </w:rPr>
            </w:pPr>
          </w:p>
        </w:tc>
      </w:tr>
    </w:tbl>
    <w:p w:rsidR="00E64E03" w:rsidRDefault="00E64E03" w:rsidP="00E64E03">
      <w:pPr>
        <w:pStyle w:val="Standard"/>
        <w:rPr>
          <w:sz w:val="22"/>
          <w:szCs w:val="22"/>
        </w:rPr>
      </w:pPr>
    </w:p>
    <w:p w:rsidR="00E64E03" w:rsidRDefault="00E64E03" w:rsidP="00E64E03">
      <w:pPr>
        <w:pStyle w:val="Standard"/>
        <w:jc w:val="center"/>
        <w:rPr>
          <w:b/>
          <w:bCs/>
          <w:sz w:val="22"/>
          <w:szCs w:val="22"/>
        </w:rPr>
      </w:pPr>
    </w:p>
    <w:p w:rsidR="00E64E03" w:rsidRDefault="00E64E03" w:rsidP="00E64E0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 (y), że:</w:t>
      </w:r>
    </w:p>
    <w:p w:rsidR="00E64E03" w:rsidRDefault="00E64E03" w:rsidP="00E64E03">
      <w:pPr>
        <w:pStyle w:val="Standard"/>
        <w:jc w:val="both"/>
      </w:pPr>
      <w:r>
        <w:rPr>
          <w:sz w:val="22"/>
          <w:szCs w:val="22"/>
        </w:rPr>
        <w:t>na zasadach określonych w art. 22a ustawy z dnia 29 stycznia 2004 r. Prawo zamówień publicznych (</w:t>
      </w:r>
      <w:r>
        <w:rPr>
          <w:rFonts w:eastAsia="Tahoma" w:cs="Tahoma"/>
          <w:color w:val="auto"/>
          <w:spacing w:val="-1"/>
          <w:sz w:val="22"/>
          <w:szCs w:val="22"/>
          <w:lang w:eastAsia="pl-PL"/>
        </w:rPr>
        <w:t>Dz. U. z 2015 r. poz. 2164 z późn. zm.</w:t>
      </w:r>
      <w:r>
        <w:rPr>
          <w:sz w:val="22"/>
          <w:szCs w:val="22"/>
        </w:rPr>
        <w:t>), zobowiązuję (zobowiązujemy) się wobec  wykonawcy (wykonawców występujących wspólnie) -</w:t>
      </w:r>
    </w:p>
    <w:p w:rsidR="00E64E03" w:rsidRDefault="00E64E03" w:rsidP="00E64E03">
      <w:pPr>
        <w:pStyle w:val="Standard"/>
        <w:rPr>
          <w:sz w:val="22"/>
          <w:szCs w:val="22"/>
        </w:rPr>
      </w:pPr>
    </w:p>
    <w:p w:rsidR="00E64E03" w:rsidRDefault="00E64E03" w:rsidP="00E64E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...................................................................................................................................….......………......</w:t>
      </w:r>
    </w:p>
    <w:p w:rsidR="00E64E03" w:rsidRDefault="00E64E03" w:rsidP="00E64E0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(wpisać nazwę wykonawcy/wykonawców)</w:t>
      </w:r>
    </w:p>
    <w:p w:rsidR="00E64E03" w:rsidRDefault="00E64E03" w:rsidP="00E64E03">
      <w:pPr>
        <w:pStyle w:val="Standard"/>
        <w:jc w:val="center"/>
        <w:rPr>
          <w:sz w:val="22"/>
          <w:szCs w:val="22"/>
        </w:rPr>
      </w:pPr>
    </w:p>
    <w:p w:rsidR="00E64E03" w:rsidRDefault="00E64E03" w:rsidP="00E64E03">
      <w:pPr>
        <w:pStyle w:val="Standard"/>
        <w:jc w:val="center"/>
        <w:rPr>
          <w:sz w:val="22"/>
          <w:szCs w:val="22"/>
        </w:rPr>
      </w:pPr>
    </w:p>
    <w:p w:rsidR="00E64E03" w:rsidRDefault="00E64E03" w:rsidP="00E64E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mającego (mających) siedzibę w …..........................………………………………............. przy ul.</w:t>
      </w:r>
    </w:p>
    <w:p w:rsidR="00E64E03" w:rsidRDefault="00E64E03" w:rsidP="00E64E03">
      <w:pPr>
        <w:pStyle w:val="Standard"/>
        <w:rPr>
          <w:sz w:val="22"/>
          <w:szCs w:val="22"/>
        </w:rPr>
      </w:pPr>
    </w:p>
    <w:p w:rsidR="00E64E03" w:rsidRDefault="00E64E03" w:rsidP="00E64E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…................................................................................................................................…………...........</w:t>
      </w:r>
    </w:p>
    <w:p w:rsidR="00E64E03" w:rsidRDefault="00E64E03" w:rsidP="00E64E03">
      <w:pPr>
        <w:pStyle w:val="Standard"/>
        <w:rPr>
          <w:sz w:val="22"/>
          <w:szCs w:val="22"/>
        </w:rPr>
      </w:pPr>
    </w:p>
    <w:p w:rsidR="00E64E03" w:rsidRDefault="00E64E03" w:rsidP="00E64E03">
      <w:pPr>
        <w:pStyle w:val="Standard"/>
        <w:jc w:val="both"/>
      </w:pPr>
      <w:r>
        <w:rPr>
          <w:sz w:val="22"/>
          <w:szCs w:val="22"/>
        </w:rPr>
        <w:t xml:space="preserve">w związku z postępowaniem o udzielenie zamówienia publicznego prowadzonego przez </w:t>
      </w:r>
      <w:r>
        <w:rPr>
          <w:b/>
          <w:color w:val="000000"/>
          <w:sz w:val="22"/>
          <w:szCs w:val="22"/>
        </w:rPr>
        <w:t xml:space="preserve">Gminę Zakroczym, </w:t>
      </w:r>
      <w:r>
        <w:rPr>
          <w:b/>
          <w:bCs/>
          <w:color w:val="000000"/>
          <w:sz w:val="22"/>
          <w:szCs w:val="22"/>
        </w:rPr>
        <w:t>ul. Warszawska 7; 05 – 170 Zakroczym</w:t>
      </w:r>
      <w:r>
        <w:rPr>
          <w:sz w:val="22"/>
          <w:szCs w:val="22"/>
        </w:rPr>
        <w:t xml:space="preserve">, którego przedmiotem jest </w:t>
      </w:r>
      <w:r w:rsidRPr="00D77FCA">
        <w:rPr>
          <w:b/>
          <w:sz w:val="22"/>
          <w:szCs w:val="22"/>
        </w:rPr>
        <w:t>r</w:t>
      </w:r>
      <w:r w:rsidRPr="00BB467F">
        <w:rPr>
          <w:b/>
          <w:sz w:val="24"/>
          <w:szCs w:val="24"/>
        </w:rPr>
        <w:t xml:space="preserve">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 xml:space="preserve">W) </w:t>
      </w:r>
      <w:r>
        <w:rPr>
          <w:b/>
          <w:sz w:val="23"/>
          <w:szCs w:val="23"/>
        </w:rPr>
        <w:t>w miejscowości Błogosławie, Gmina Zakroczym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sygnatura nadana przez zamawiającego: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WIR.271.46.2017</w:t>
      </w:r>
    </w:p>
    <w:p w:rsidR="00E64E03" w:rsidRDefault="00E64E03" w:rsidP="00E64E0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 i w celu jej należytego wykonania przez wykonawcę</w:t>
      </w:r>
    </w:p>
    <w:p w:rsidR="00E64E03" w:rsidRDefault="00E64E03" w:rsidP="00E64E03">
      <w:pPr>
        <w:pStyle w:val="Standard"/>
        <w:rPr>
          <w:sz w:val="22"/>
          <w:szCs w:val="22"/>
        </w:rPr>
      </w:pPr>
    </w:p>
    <w:p w:rsidR="00E64E03" w:rsidRDefault="00E64E03" w:rsidP="00E64E03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postaci:</w:t>
      </w:r>
    </w:p>
    <w:p w:rsidR="00E64E03" w:rsidRDefault="00E64E03" w:rsidP="00E64E03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1. zdolności zawodowej z zakresu robót budowlanych wykonanych nie wcześniej niż w okresie ostatnich 5 lat </w:t>
      </w:r>
      <w:r>
        <w:rPr>
          <w:b/>
          <w:bCs/>
          <w:i/>
          <w:iCs/>
          <w:sz w:val="22"/>
          <w:szCs w:val="22"/>
        </w:rPr>
        <w:t>(jeżeli dotyczy)</w:t>
      </w:r>
    </w:p>
    <w:p w:rsidR="00E64E03" w:rsidRDefault="00E64E03" w:rsidP="00E64E03">
      <w:pPr>
        <w:pStyle w:val="Standard"/>
      </w:pPr>
    </w:p>
    <w:p w:rsidR="00E64E03" w:rsidRDefault="00E64E03" w:rsidP="00E64E03">
      <w:pPr>
        <w:pStyle w:val="Standard"/>
        <w:jc w:val="both"/>
        <w:rPr>
          <w:b/>
          <w:bCs/>
          <w:sz w:val="22"/>
          <w:szCs w:val="22"/>
        </w:rPr>
      </w:pPr>
    </w:p>
    <w:p w:rsidR="00E64E03" w:rsidRDefault="00E64E03" w:rsidP="00E64E03">
      <w:pPr>
        <w:pStyle w:val="Standard"/>
        <w:jc w:val="both"/>
      </w:pPr>
      <w:r>
        <w:rPr>
          <w:b/>
          <w:bCs/>
          <w:sz w:val="22"/>
          <w:szCs w:val="22"/>
        </w:rPr>
        <w:t xml:space="preserve">Udostępnienie zdolności zawodowej nastąpi poprzez </w:t>
      </w:r>
      <w:r>
        <w:rPr>
          <w:rFonts w:eastAsia="Arial Narrow" w:cs="Arial Narrow"/>
          <w:b/>
          <w:bCs/>
          <w:color w:val="000000"/>
          <w:sz w:val="22"/>
          <w:szCs w:val="22"/>
        </w:rPr>
        <w:t>podwykonawstwo w zakresie</w:t>
      </w:r>
    </w:p>
    <w:p w:rsidR="00E64E03" w:rsidRDefault="00E64E03" w:rsidP="00E64E03">
      <w:pPr>
        <w:pStyle w:val="Standard"/>
        <w:jc w:val="both"/>
        <w:rPr>
          <w:rFonts w:eastAsia="Arial Narrow" w:cs="Arial Narrow"/>
          <w:b/>
          <w:bCs/>
          <w:color w:val="000000"/>
          <w:sz w:val="22"/>
          <w:szCs w:val="22"/>
        </w:rPr>
      </w:pPr>
    </w:p>
    <w:p w:rsidR="00E64E03" w:rsidRDefault="00E64E03" w:rsidP="00E64E03">
      <w:pPr>
        <w:pStyle w:val="Standard"/>
        <w:jc w:val="both"/>
        <w:rPr>
          <w:rFonts w:eastAsia="Arial Narrow" w:cs="Arial Narrow"/>
          <w:b/>
          <w:color w:val="000000"/>
          <w:sz w:val="22"/>
          <w:szCs w:val="22"/>
        </w:rPr>
      </w:pPr>
    </w:p>
    <w:p w:rsidR="00E64E03" w:rsidRDefault="00E64E03" w:rsidP="00E64E03">
      <w:pPr>
        <w:pStyle w:val="Standard"/>
      </w:pPr>
      <w:r>
        <w:rPr>
          <w:rFonts w:eastAsia="Arial Narrow" w:cs="Arial Narrow"/>
          <w:color w:val="000000"/>
          <w:sz w:val="22"/>
          <w:szCs w:val="22"/>
        </w:rPr>
        <w:t xml:space="preserve">..................................…..................................................................… </w:t>
      </w:r>
      <w:r>
        <w:rPr>
          <w:b/>
          <w:bCs/>
          <w:sz w:val="22"/>
          <w:szCs w:val="22"/>
          <w:u w:val="single"/>
        </w:rPr>
        <w:t xml:space="preserve"> (</w:t>
      </w:r>
      <w:r>
        <w:rPr>
          <w:b/>
          <w:bCs/>
          <w:i/>
          <w:iCs/>
          <w:sz w:val="22"/>
          <w:szCs w:val="22"/>
          <w:u w:val="single"/>
        </w:rPr>
        <w:t>zgodnie z udostępnianą zdolnością zawodową)</w:t>
      </w:r>
    </w:p>
    <w:p w:rsidR="00E64E03" w:rsidRDefault="00E64E03" w:rsidP="00E64E03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E64E03" w:rsidRDefault="00E64E03" w:rsidP="00E64E03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E64E03" w:rsidRDefault="00E64E03" w:rsidP="00E64E03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E64E03" w:rsidRPr="001A3BAB" w:rsidRDefault="00E64E03" w:rsidP="00E64E03">
      <w:pPr>
        <w:pStyle w:val="Standard"/>
        <w:rPr>
          <w:b/>
          <w:bCs/>
          <w:sz w:val="22"/>
          <w:szCs w:val="22"/>
        </w:rPr>
      </w:pPr>
      <w:r w:rsidRPr="001A3BAB">
        <w:rPr>
          <w:b/>
          <w:bCs/>
          <w:sz w:val="22"/>
          <w:szCs w:val="22"/>
        </w:rPr>
        <w:lastRenderedPageBreak/>
        <w:t xml:space="preserve">2. zdolności technicznej z zakresu  </w:t>
      </w:r>
      <w:r w:rsidRPr="001A3BAB">
        <w:rPr>
          <w:rFonts w:eastAsia="ArialNarrow" w:cs="ArialNarrow"/>
          <w:b/>
          <w:color w:val="000000"/>
          <w:spacing w:val="-1"/>
          <w:sz w:val="22"/>
          <w:szCs w:val="22"/>
          <w:lang w:eastAsia="pl-PL" w:bidi="pl-PL"/>
        </w:rPr>
        <w:t>narzędzi, wyposażenia zakładu lub urządzeń technicznych dostępnych wykonawcy w celu wykonania zamówienia publicznego</w:t>
      </w:r>
      <w:r w:rsidRPr="001A3BAB">
        <w:rPr>
          <w:b/>
          <w:bCs/>
          <w:sz w:val="22"/>
          <w:szCs w:val="22"/>
        </w:rPr>
        <w:t xml:space="preserve"> </w:t>
      </w:r>
      <w:r w:rsidRPr="001A3BAB">
        <w:rPr>
          <w:b/>
          <w:bCs/>
          <w:i/>
          <w:iCs/>
          <w:sz w:val="22"/>
          <w:szCs w:val="22"/>
        </w:rPr>
        <w:t>(jeżeli dotyczy)</w:t>
      </w:r>
    </w:p>
    <w:p w:rsidR="00E64E03" w:rsidRDefault="00E64E03" w:rsidP="00E64E03">
      <w:pPr>
        <w:pStyle w:val="Standard"/>
        <w:rPr>
          <w:b/>
          <w:bCs/>
          <w:sz w:val="24"/>
          <w:szCs w:val="24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2850"/>
        <w:gridCol w:w="2983"/>
        <w:gridCol w:w="3042"/>
      </w:tblGrid>
      <w:tr w:rsidR="00E64E03" w:rsidTr="00B304EE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(rodzaj)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dysponowania potencjałem przez podmiot udostępniający</w:t>
            </w:r>
          </w:p>
        </w:tc>
      </w:tr>
      <w:tr w:rsidR="00E64E03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64E03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64E03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64E03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andard"/>
              <w:rPr>
                <w:sz w:val="22"/>
                <w:szCs w:val="22"/>
              </w:rPr>
            </w:pPr>
          </w:p>
        </w:tc>
      </w:tr>
      <w:tr w:rsidR="00E64E03" w:rsidTr="00B304EE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64E03" w:rsidRDefault="00E64E03" w:rsidP="00E64E03">
      <w:pPr>
        <w:pStyle w:val="Standard"/>
        <w:rPr>
          <w:sz w:val="22"/>
          <w:szCs w:val="22"/>
        </w:rPr>
      </w:pPr>
    </w:p>
    <w:p w:rsidR="00E64E03" w:rsidRDefault="00E64E03" w:rsidP="00E64E03">
      <w:pPr>
        <w:pStyle w:val="Standard"/>
        <w:jc w:val="both"/>
      </w:pPr>
      <w:r>
        <w:rPr>
          <w:b/>
          <w:bCs/>
          <w:sz w:val="22"/>
          <w:szCs w:val="22"/>
        </w:rPr>
        <w:t>3. sytuacji</w:t>
      </w:r>
      <w:r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 ekonomicznej zgodnie z warunkiem opisanym w </w:t>
      </w:r>
      <w:r w:rsidRPr="002D1BC0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Rozdziale III części 1 ust. 3 </w:t>
      </w:r>
      <w:r w:rsidRPr="002D1BC0">
        <w:rPr>
          <w:rStyle w:val="StrongEmphasis"/>
          <w:color w:val="auto"/>
          <w:spacing w:val="-1"/>
          <w:sz w:val="22"/>
          <w:szCs w:val="22"/>
          <w:lang w:eastAsia="pl-PL" w:bidi="pl-PL"/>
        </w:rPr>
        <w:t>pkt 1. SIWZ</w:t>
      </w:r>
      <w:r>
        <w:rPr>
          <w:rStyle w:val="StrongEmphasis"/>
          <w:color w:val="auto"/>
          <w:spacing w:val="-1"/>
          <w:sz w:val="22"/>
          <w:szCs w:val="22"/>
          <w:lang w:eastAsia="pl-PL" w:bidi="pl-PL"/>
        </w:rPr>
        <w:t>, tj. p</w:t>
      </w:r>
      <w:r>
        <w:rPr>
          <w:rStyle w:val="StrongEmphasis"/>
          <w:color w:val="auto"/>
          <w:spacing w:val="-1"/>
          <w:sz w:val="22"/>
          <w:szCs w:val="22"/>
        </w:rPr>
        <w:t xml:space="preserve">osiadania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 xml:space="preserve"> aktualnego odpowiedniego ubezpieczenia od odpowiedzialności cywilnej w zakresie prowadzonej działalności związanej z przedmiotem zamówienia na sumę gwarancyjną nie mniejszą niż …..............................  PLN</w:t>
      </w:r>
      <w:r>
        <w:rPr>
          <w:rStyle w:val="StrongEmphasis"/>
          <w:rFonts w:eastAsia="Arial" w:cs="Arial"/>
          <w:i/>
          <w:iCs/>
          <w:color w:val="auto"/>
          <w:spacing w:val="-1"/>
          <w:sz w:val="22"/>
          <w:szCs w:val="22"/>
        </w:rPr>
        <w:t xml:space="preserve"> </w:t>
      </w:r>
      <w:r>
        <w:rPr>
          <w:rStyle w:val="StrongEmphasis"/>
          <w:rFonts w:eastAsia="Arial Narrow" w:cs="Arial Narrow"/>
          <w:iCs/>
          <w:color w:val="auto"/>
          <w:spacing w:val="-1"/>
          <w:sz w:val="22"/>
          <w:szCs w:val="22"/>
          <w:lang w:eastAsia="pl-PL" w:bidi="pl-PL"/>
        </w:rPr>
        <w:t>(</w:t>
      </w:r>
      <w:r>
        <w:rPr>
          <w:rStyle w:val="StrongEmphasis"/>
          <w:rFonts w:eastAsia="Arial Narrow" w:cs="Arial Narrow"/>
          <w:i/>
          <w:iCs/>
          <w:color w:val="auto"/>
          <w:spacing w:val="-1"/>
          <w:sz w:val="22"/>
          <w:szCs w:val="22"/>
          <w:lang w:eastAsia="pl-PL" w:bidi="pl-PL"/>
        </w:rPr>
        <w:t>jeśli dotyczy)</w:t>
      </w:r>
    </w:p>
    <w:p w:rsidR="00E64E03" w:rsidRDefault="00E64E03" w:rsidP="00E64E03">
      <w:pPr>
        <w:pStyle w:val="Standard"/>
        <w:jc w:val="both"/>
        <w:rPr>
          <w:sz w:val="22"/>
          <w:szCs w:val="22"/>
        </w:rPr>
      </w:pPr>
    </w:p>
    <w:p w:rsidR="00E64E03" w:rsidRDefault="00E64E03" w:rsidP="00E64E03">
      <w:pPr>
        <w:pStyle w:val="Standard"/>
        <w:jc w:val="both"/>
      </w:pPr>
      <w:r>
        <w:rPr>
          <w:b/>
          <w:bCs/>
          <w:sz w:val="22"/>
          <w:szCs w:val="22"/>
        </w:rPr>
        <w:t>Udostępnienie sytuacji ekonomicznej nastąpi poprzez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 xml:space="preserve">należy podać </w:t>
      </w:r>
      <w:r>
        <w:rPr>
          <w:rFonts w:eastAsia="Arial Narrow" w:cs="Arial Narrow"/>
          <w:i/>
          <w:iCs/>
          <w:color w:val="000000"/>
          <w:sz w:val="22"/>
          <w:szCs w:val="22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>
        <w:rPr>
          <w:rFonts w:eastAsia="Arial Narrow" w:cs="Arial Narrow"/>
          <w:color w:val="000000"/>
          <w:sz w:val="22"/>
          <w:szCs w:val="22"/>
        </w:rPr>
        <w:t>)</w:t>
      </w:r>
    </w:p>
    <w:p w:rsidR="00E64E03" w:rsidRDefault="00E64E03" w:rsidP="00E64E03">
      <w:pPr>
        <w:pStyle w:val="Standard"/>
        <w:jc w:val="both"/>
        <w:rPr>
          <w:rFonts w:eastAsia="Arial Narrow" w:cs="Arial Narrow"/>
          <w:color w:val="000000"/>
          <w:sz w:val="22"/>
          <w:szCs w:val="22"/>
        </w:rPr>
      </w:pPr>
      <w:r>
        <w:rPr>
          <w:rFonts w:eastAsia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</w:t>
      </w:r>
    </w:p>
    <w:p w:rsidR="00E64E03" w:rsidRDefault="00E64E03" w:rsidP="00E64E03">
      <w:pPr>
        <w:pStyle w:val="Standard"/>
        <w:jc w:val="both"/>
      </w:pPr>
      <w:r>
        <w:rPr>
          <w:sz w:val="22"/>
          <w:szCs w:val="22"/>
        </w:rPr>
        <w:t xml:space="preserve">W załączeniu przedstawiamy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>dokument potwierdzający, że wykonawca jest ubezpieczony od odpowiedzialności cywilnej w zakresie prowadzonej działalności związanej z przedmiotem zamówienia na sumę gwarancyjną nie mniejszą niż …........................ PLN</w:t>
      </w:r>
    </w:p>
    <w:p w:rsidR="00E64E03" w:rsidRDefault="00E64E03" w:rsidP="00E64E03">
      <w:pPr>
        <w:pStyle w:val="Standard"/>
        <w:jc w:val="both"/>
        <w:rPr>
          <w:sz w:val="22"/>
          <w:szCs w:val="22"/>
        </w:rPr>
      </w:pPr>
    </w:p>
    <w:p w:rsidR="00E64E03" w:rsidRDefault="00E64E03" w:rsidP="00E64E0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Zobowiązanie wygasa z chwilą zawarcia z zamawiającym umowy na wykonanie zamówienia, której stroną jest inny wykonawca (podmiot).</w:t>
      </w:r>
    </w:p>
    <w:p w:rsidR="00E64E03" w:rsidRDefault="00E64E03" w:rsidP="00E64E03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 w:rsidR="00E64E03" w:rsidRDefault="00E64E03" w:rsidP="00E64E03">
      <w:pPr>
        <w:pStyle w:val="Standard"/>
        <w:rPr>
          <w:sz w:val="22"/>
          <w:szCs w:val="22"/>
        </w:rPr>
      </w:pPr>
    </w:p>
    <w:p w:rsidR="00E64E03" w:rsidRDefault="00E64E03" w:rsidP="00E64E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Podpis(y):</w:t>
      </w:r>
    </w:p>
    <w:tbl>
      <w:tblPr>
        <w:tblW w:w="9578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745"/>
        <w:gridCol w:w="2640"/>
        <w:gridCol w:w="2310"/>
        <w:gridCol w:w="1358"/>
      </w:tblGrid>
      <w:tr w:rsidR="00E64E03" w:rsidTr="00B304EE">
        <w:trPr>
          <w:trHeight w:val="93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Nazwa(y) podmiotu (ów)/ pieczęć(cie) podmiotu (ów)udostępniającego (cych)  zasoby</w:t>
            </w:r>
          </w:p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Nazwisko i imię osoby (osób) upoważnionej(ych) do podpisania  niniejszego zobowiązania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Podpis(y) osoby(osób) upoważnionej(ych) do podpisania niniejszego zobowiązania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Miejscowość</w:t>
            </w:r>
          </w:p>
          <w:p w:rsidR="00E64E03" w:rsidRDefault="00E64E03" w:rsidP="00B304EE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i data</w:t>
            </w:r>
          </w:p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64E03" w:rsidTr="00B304E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  <w:p w:rsidR="00E64E03" w:rsidRDefault="00E64E03" w:rsidP="00B304EE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E64E03" w:rsidRDefault="00E64E03" w:rsidP="00E64E03">
      <w:pPr>
        <w:pStyle w:val="Standard"/>
        <w:rPr>
          <w:sz w:val="22"/>
          <w:szCs w:val="22"/>
        </w:rPr>
      </w:pPr>
    </w:p>
    <w:p w:rsidR="00E64E03" w:rsidRDefault="00E64E03" w:rsidP="00E64E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E64E03" w:rsidRDefault="00E64E03" w:rsidP="00E64E03">
      <w:pPr>
        <w:pStyle w:val="Standard"/>
        <w:jc w:val="both"/>
        <w:rPr>
          <w:sz w:val="22"/>
          <w:szCs w:val="22"/>
        </w:rPr>
      </w:pPr>
    </w:p>
    <w:p w:rsidR="00E64E03" w:rsidRDefault="00E64E03" w:rsidP="00E64E03">
      <w:pPr>
        <w:pStyle w:val="Standard"/>
        <w:numPr>
          <w:ilvl w:val="0"/>
          <w:numId w:val="1"/>
        </w:numPr>
        <w:jc w:val="both"/>
      </w:pP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/>
        </w:rPr>
        <w:t>W</w:t>
      </w:r>
      <w:r>
        <w:rPr>
          <w:rStyle w:val="StrongEmphasis"/>
          <w:rFonts w:eastAsia="Calibri, Calibri" w:cs="Calibri, Calibri"/>
          <w:color w:val="000000"/>
          <w:spacing w:val="-1"/>
          <w:sz w:val="22"/>
          <w:szCs w:val="22"/>
          <w:lang w:eastAsia="pl-PL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E64E03" w:rsidRPr="003F00BB" w:rsidRDefault="00E64E03" w:rsidP="00E64E03">
      <w:pPr>
        <w:pStyle w:val="Standard"/>
        <w:numPr>
          <w:ilvl w:val="0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Wykonawca, który polega na sytuacji ekonomicznej innych podmiotów, odpowiada solidarnie z podmiotem, który zobowiązał się do udostępnienia zasobów, za szkodę poniesioną przez </w:t>
      </w: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lastRenderedPageBreak/>
        <w:t>zamawiającego powstałą wskutek nieudostępnienia tych zasobów, chyba że za nieudostępnienie zasobów nie ponosi winy.</w:t>
      </w:r>
    </w:p>
    <w:p w:rsidR="00E64E03" w:rsidRPr="003F00BB" w:rsidRDefault="00E64E03" w:rsidP="00E64E03">
      <w:pPr>
        <w:pStyle w:val="Standard"/>
        <w:numPr>
          <w:ilvl w:val="0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>Jeżeli zdolności techniczne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E64E03" w:rsidRPr="003F00BB" w:rsidRDefault="00E64E03" w:rsidP="00E64E03">
      <w:pPr>
        <w:pStyle w:val="Standard"/>
        <w:numPr>
          <w:ilvl w:val="1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>zastąpił ten podmiot innym podmiotem lub podmiotami lub</w:t>
      </w:r>
    </w:p>
    <w:p w:rsidR="00E64E03" w:rsidRPr="003F00BB" w:rsidRDefault="00E64E03" w:rsidP="00E64E03">
      <w:pPr>
        <w:pStyle w:val="Standard"/>
        <w:numPr>
          <w:ilvl w:val="1"/>
          <w:numId w:val="1"/>
        </w:numPr>
        <w:jc w:val="both"/>
        <w:rPr>
          <w:b/>
        </w:rPr>
      </w:pPr>
      <w:r w:rsidRPr="003F00BB"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>zobowiązał się do osobistego wykonania odpowiedniej części zamówienia, jeżeli wykaże zdolności techniczne lub zawodowe lub sytuację ekonomiczną.</w:t>
      </w:r>
    </w:p>
    <w:p w:rsidR="00E64E03" w:rsidRDefault="00E64E03" w:rsidP="00E64E03">
      <w:pPr>
        <w:pStyle w:val="Standard"/>
        <w:jc w:val="both"/>
      </w:pPr>
    </w:p>
    <w:p w:rsidR="00E64E03" w:rsidRDefault="00E64E03" w:rsidP="00E64E03">
      <w:pPr>
        <w:pStyle w:val="Standard"/>
        <w:jc w:val="both"/>
      </w:pPr>
    </w:p>
    <w:p w:rsidR="00E64E03" w:rsidRDefault="00E64E03" w:rsidP="00E64E03">
      <w:pPr>
        <w:pStyle w:val="Standard"/>
        <w:ind w:left="340"/>
        <w:jc w:val="both"/>
      </w:pPr>
    </w:p>
    <w:p w:rsidR="002234F4" w:rsidRPr="00E64E03" w:rsidRDefault="002234F4" w:rsidP="00E64E03">
      <w:pPr>
        <w:suppressAutoHyphens w:val="0"/>
      </w:pPr>
      <w:bookmarkStart w:id="0" w:name="_GoBack"/>
      <w:bookmarkEnd w:id="0"/>
    </w:p>
    <w:sectPr w:rsidR="002234F4" w:rsidRPr="00E64E03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4E03">
      <w:r>
        <w:separator/>
      </w:r>
    </w:p>
  </w:endnote>
  <w:endnote w:type="continuationSeparator" w:id="0">
    <w:p w:rsidR="00000000" w:rsidRDefault="00E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400F92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64E03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E64E0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4E03">
      <w:r>
        <w:separator/>
      </w:r>
    </w:p>
  </w:footnote>
  <w:footnote w:type="continuationSeparator" w:id="0">
    <w:p w:rsidR="00000000" w:rsidRDefault="00E6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E64E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7"/>
    <w:rsid w:val="002234F4"/>
    <w:rsid w:val="003B5CDD"/>
    <w:rsid w:val="00400F92"/>
    <w:rsid w:val="004D5F37"/>
    <w:rsid w:val="005B0BAB"/>
    <w:rsid w:val="00E620E1"/>
    <w:rsid w:val="00E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3F48-C6A9-4402-919A-8F29FA2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5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D5F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D5F37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D5F3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5F3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D5F37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D5F37"/>
  </w:style>
  <w:style w:type="character" w:customStyle="1" w:styleId="text2">
    <w:name w:val="text2"/>
    <w:rsid w:val="004D5F37"/>
  </w:style>
  <w:style w:type="character" w:customStyle="1" w:styleId="FontStyle31">
    <w:name w:val="Font Style31"/>
    <w:uiPriority w:val="99"/>
    <w:rsid w:val="004D5F37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D5F37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E620E1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E620E1"/>
    <w:pPr>
      <w:suppressLineNumbers/>
    </w:pPr>
  </w:style>
  <w:style w:type="paragraph" w:customStyle="1" w:styleId="TableHeading">
    <w:name w:val="Table Heading"/>
    <w:basedOn w:val="TableContents"/>
    <w:rsid w:val="00E620E1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E620E1"/>
    <w:rPr>
      <w:b/>
      <w:bCs/>
    </w:rPr>
  </w:style>
  <w:style w:type="character" w:styleId="Odwoanieprzypisudolnego">
    <w:name w:val="footnote reference"/>
    <w:rsid w:val="003B5CDD"/>
    <w:rPr>
      <w:position w:val="0"/>
      <w:vertAlign w:val="superscript"/>
    </w:rPr>
  </w:style>
  <w:style w:type="paragraph" w:customStyle="1" w:styleId="pkt">
    <w:name w:val="pkt"/>
    <w:basedOn w:val="Standard"/>
    <w:rsid w:val="00E64E03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E64E03"/>
    <w:pPr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2017-08-11T12:42:00Z</dcterms:created>
  <dcterms:modified xsi:type="dcterms:W3CDTF">2017-08-11T12:42:00Z</dcterms:modified>
</cp:coreProperties>
</file>