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48E4">
        <w:t xml:space="preserve">          </w:t>
      </w:r>
      <w:r>
        <w:t>Zał. nr 1 do zapytania ofertowego znak WIR.271.</w:t>
      </w:r>
      <w:r w:rsidR="008A4E7D">
        <w:t>53</w:t>
      </w:r>
      <w:r>
        <w:t>.2017</w:t>
      </w:r>
    </w:p>
    <w:p w:rsidR="00637349" w:rsidRDefault="00637349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DE3C7E" w:rsidRDefault="008E6232" w:rsidP="008E6232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637349" w:rsidRPr="007A197C" w:rsidRDefault="00637349" w:rsidP="00DE3C7E">
      <w:pPr>
        <w:jc w:val="center"/>
        <w:rPr>
          <w:sz w:val="28"/>
          <w:szCs w:val="28"/>
          <w:lang w:val="en-US"/>
        </w:rPr>
      </w:pPr>
    </w:p>
    <w:p w:rsidR="008E6232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="00637349">
        <w:rPr>
          <w:sz w:val="28"/>
          <w:szCs w:val="28"/>
        </w:rPr>
        <w:t>–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637349" w:rsidRPr="00463221" w:rsidRDefault="00637349" w:rsidP="00DE3C7E">
      <w:pPr>
        <w:jc w:val="center"/>
        <w:rPr>
          <w:sz w:val="28"/>
          <w:szCs w:val="28"/>
        </w:rPr>
      </w:pPr>
    </w:p>
    <w:p w:rsidR="00F2268E" w:rsidRPr="00463221" w:rsidRDefault="008E6232" w:rsidP="008E6232">
      <w:r w:rsidRPr="00463221">
        <w:t> </w:t>
      </w:r>
    </w:p>
    <w:p w:rsidR="00BD0DBA" w:rsidRPr="007A197C" w:rsidRDefault="00807D2B" w:rsidP="00BD0DBA">
      <w:pPr>
        <w:ind w:left="4320" w:firstLine="720"/>
        <w:rPr>
          <w:b/>
          <w:bCs/>
          <w:sz w:val="24"/>
          <w:szCs w:val="24"/>
        </w:rPr>
      </w:pPr>
      <w:r w:rsidRPr="007A197C">
        <w:rPr>
          <w:b/>
          <w:bCs/>
          <w:sz w:val="24"/>
          <w:szCs w:val="24"/>
        </w:rPr>
        <w:t xml:space="preserve"> </w:t>
      </w:r>
      <w:r w:rsidR="008E6232" w:rsidRPr="007A197C">
        <w:rPr>
          <w:b/>
          <w:bCs/>
          <w:sz w:val="24"/>
          <w:szCs w:val="24"/>
        </w:rPr>
        <w:t>Zamawiający:</w:t>
      </w:r>
    </w:p>
    <w:p w:rsidR="008E6232" w:rsidRPr="00BD0DBA" w:rsidRDefault="00F2268E" w:rsidP="00BD0DBA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F2268E" w:rsidRPr="00BD0DBA" w:rsidRDefault="00F2268E" w:rsidP="00BD0DBA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</w:t>
      </w:r>
      <w:r w:rsidR="00BD0DBA" w:rsidRPr="00BD0DBA">
        <w:rPr>
          <w:sz w:val="24"/>
          <w:szCs w:val="24"/>
        </w:rPr>
        <w:t xml:space="preserve">, </w:t>
      </w:r>
      <w:r w:rsidRPr="00BD0DBA">
        <w:rPr>
          <w:sz w:val="24"/>
          <w:szCs w:val="24"/>
        </w:rPr>
        <w:t>05-170 Zakroczym</w:t>
      </w:r>
    </w:p>
    <w:p w:rsidR="008E6232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7349" w:rsidRPr="00637349" w:rsidRDefault="00637349" w:rsidP="00637349"/>
    <w:p w:rsidR="008E6232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BD5890">
        <w:rPr>
          <w:spacing w:val="-8"/>
          <w:sz w:val="24"/>
          <w:szCs w:val="24"/>
        </w:rPr>
        <w:t>pn</w:t>
      </w:r>
      <w:r w:rsidR="00560220">
        <w:rPr>
          <w:spacing w:val="-8"/>
          <w:sz w:val="24"/>
          <w:szCs w:val="24"/>
        </w:rPr>
        <w:t>.</w:t>
      </w:r>
      <w:r w:rsidR="00884941" w:rsidRPr="00463221">
        <w:rPr>
          <w:spacing w:val="-8"/>
          <w:sz w:val="24"/>
          <w:szCs w:val="24"/>
        </w:rPr>
        <w:t>:</w:t>
      </w:r>
      <w:r w:rsidR="00637349">
        <w:rPr>
          <w:spacing w:val="-8"/>
          <w:sz w:val="24"/>
          <w:szCs w:val="24"/>
        </w:rPr>
        <w:t xml:space="preserve"> </w:t>
      </w:r>
    </w:p>
    <w:p w:rsidR="008E6232" w:rsidRPr="00463221" w:rsidRDefault="008E6232" w:rsidP="008A4E7D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8A4E7D">
        <w:rPr>
          <w:b/>
          <w:sz w:val="24"/>
          <w:szCs w:val="24"/>
        </w:rPr>
        <w:t>Wykonanie dokumentacji technicznej na remont sali gimnastycznej i zaplecza socjalnego w Zespole Szkolno-Przedszkolnym Nr 1 w Zakroczymiu wraz z budową infrastruktury sportowej i zagospodarowaniem terenu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DC0BC6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BE71D9">
        <w:rPr>
          <w:rFonts w:ascii="Times New Roman" w:eastAsia="TimesNewRomanPSMT" w:hAnsi="Times New Roman" w:cs="TimesNewRomanPSMT"/>
        </w:rPr>
        <w:t>prace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DC0BC6" w:rsidRPr="00C866D3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C866D3">
        <w:rPr>
          <w:rFonts w:ascii="Times New Roman" w:hAnsi="Times New Roman" w:cs="Times New Roman"/>
        </w:rPr>
        <w:t>Termin realizacji przedmiotu zamówienia określony przez zamawiającego to</w:t>
      </w:r>
      <w:r w:rsidR="00672E9F">
        <w:rPr>
          <w:rFonts w:ascii="Times New Roman" w:hAnsi="Times New Roman" w:cs="Times New Roman"/>
        </w:rPr>
        <w:t xml:space="preserve">: do </w:t>
      </w:r>
      <w:r w:rsidRPr="00C866D3">
        <w:rPr>
          <w:rFonts w:ascii="Times New Roman" w:hAnsi="Times New Roman" w:cs="Times New Roman"/>
          <w:b/>
        </w:rPr>
        <w:t>dni</w:t>
      </w:r>
      <w:r w:rsidR="00672E9F">
        <w:rPr>
          <w:rFonts w:ascii="Times New Roman" w:hAnsi="Times New Roman" w:cs="Times New Roman"/>
          <w:b/>
        </w:rPr>
        <w:t>a</w:t>
      </w:r>
      <w:r w:rsidR="008A4E7D">
        <w:rPr>
          <w:rFonts w:ascii="Times New Roman" w:hAnsi="Times New Roman" w:cs="Times New Roman"/>
          <w:b/>
        </w:rPr>
        <w:t xml:space="preserve"> </w:t>
      </w:r>
      <w:r w:rsidR="00672E9F">
        <w:rPr>
          <w:rFonts w:ascii="Times New Roman" w:hAnsi="Times New Roman" w:cs="Times New Roman"/>
          <w:b/>
        </w:rPr>
        <w:t>2</w:t>
      </w:r>
      <w:r w:rsidR="008A4E7D">
        <w:rPr>
          <w:rFonts w:ascii="Times New Roman" w:hAnsi="Times New Roman" w:cs="Times New Roman"/>
          <w:b/>
        </w:rPr>
        <w:t>8</w:t>
      </w:r>
      <w:r w:rsidR="00672E9F">
        <w:rPr>
          <w:rFonts w:ascii="Times New Roman" w:hAnsi="Times New Roman" w:cs="Times New Roman"/>
          <w:b/>
        </w:rPr>
        <w:t xml:space="preserve"> </w:t>
      </w:r>
      <w:r w:rsidR="008A4E7D">
        <w:rPr>
          <w:rFonts w:ascii="Times New Roman" w:hAnsi="Times New Roman" w:cs="Times New Roman"/>
          <w:b/>
        </w:rPr>
        <w:t>lutego</w:t>
      </w:r>
      <w:r w:rsidR="00672E9F">
        <w:rPr>
          <w:rFonts w:ascii="Times New Roman" w:hAnsi="Times New Roman" w:cs="Times New Roman"/>
          <w:b/>
        </w:rPr>
        <w:t xml:space="preserve"> 201</w:t>
      </w:r>
      <w:r w:rsidR="008A4E7D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672E9F">
        <w:rPr>
          <w:rFonts w:ascii="Times New Roman" w:hAnsi="Times New Roman" w:cs="Times New Roman"/>
          <w:b/>
        </w:rPr>
        <w:t xml:space="preserve"> roku</w:t>
      </w:r>
      <w:r w:rsidRPr="00C866D3">
        <w:rPr>
          <w:rFonts w:ascii="Times New Roman" w:hAnsi="Times New Roman" w:cs="Times New Roman"/>
        </w:rPr>
        <w:t>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warunków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00219F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pozyskaliśmy wszystkie informacje pozwalające na sporządzenie oferty oraz wykonanie ww</w:t>
      </w:r>
      <w:r>
        <w:rPr>
          <w:rFonts w:ascii="Times New Roman" w:hAnsi="Times New Roman"/>
          <w:sz w:val="22"/>
          <w:szCs w:val="22"/>
        </w:rPr>
        <w:t>.</w:t>
      </w:r>
      <w:r w:rsidRPr="006B6A81">
        <w:rPr>
          <w:rFonts w:ascii="Times New Roman" w:hAnsi="Times New Roman"/>
          <w:sz w:val="22"/>
          <w:szCs w:val="22"/>
        </w:rPr>
        <w:t xml:space="preserve"> zamówienia</w:t>
      </w:r>
    </w:p>
    <w:p w:rsidR="0000219F" w:rsidRDefault="0000219F" w:rsidP="0000219F">
      <w:pPr>
        <w:pStyle w:val="Standard"/>
        <w:ind w:left="1440"/>
        <w:jc w:val="both"/>
        <w:rPr>
          <w:rFonts w:ascii="Times New Roman" w:hAnsi="Times New Roman"/>
          <w:sz w:val="22"/>
          <w:szCs w:val="22"/>
        </w:rPr>
      </w:pPr>
    </w:p>
    <w:p w:rsidR="0000219F" w:rsidRDefault="0000219F" w:rsidP="0000219F">
      <w:pPr>
        <w:pStyle w:val="Standard"/>
        <w:ind w:left="1440"/>
        <w:jc w:val="both"/>
        <w:rPr>
          <w:rFonts w:ascii="Times New Roman" w:hAnsi="Times New Roman"/>
          <w:sz w:val="22"/>
          <w:szCs w:val="22"/>
        </w:rPr>
      </w:pPr>
    </w:p>
    <w:p w:rsidR="0000219F" w:rsidRDefault="0000219F" w:rsidP="0000219F">
      <w:pPr>
        <w:pStyle w:val="Standard"/>
        <w:ind w:left="1440"/>
        <w:jc w:val="both"/>
        <w:rPr>
          <w:rFonts w:ascii="Times New Roman" w:hAnsi="Times New Roman"/>
          <w:sz w:val="22"/>
          <w:szCs w:val="22"/>
        </w:rPr>
      </w:pPr>
    </w:p>
    <w:p w:rsidR="0000219F" w:rsidRPr="006B6A81" w:rsidRDefault="0000219F" w:rsidP="0000219F">
      <w:pPr>
        <w:pStyle w:val="Standard"/>
        <w:ind w:left="1440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oświadczenie o spełnianiu warunków do udziału w </w:t>
      </w:r>
      <w:r w:rsidR="007A19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postępowaniu – (załącznik nr 3).</w:t>
      </w:r>
    </w:p>
    <w:p w:rsidR="009D54A0" w:rsidRPr="006B6A81" w:rsidRDefault="009D54A0" w:rsidP="007A197C">
      <w:pPr>
        <w:pStyle w:val="Tekstpodstawowy"/>
        <w:ind w:left="108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D54A0" w:rsidRPr="006B6A81" w:rsidRDefault="009D54A0" w:rsidP="009D54A0">
      <w:pPr>
        <w:pStyle w:val="Tekstpodstawowy"/>
        <w:ind w:left="14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0219F"/>
    <w:rsid w:val="00037000"/>
    <w:rsid w:val="00044D39"/>
    <w:rsid w:val="00066F04"/>
    <w:rsid w:val="00070038"/>
    <w:rsid w:val="00075CB1"/>
    <w:rsid w:val="00090B4F"/>
    <w:rsid w:val="000B0E60"/>
    <w:rsid w:val="000B2E30"/>
    <w:rsid w:val="000D554F"/>
    <w:rsid w:val="000D59A9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1363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60220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37349"/>
    <w:rsid w:val="0064062A"/>
    <w:rsid w:val="0065297E"/>
    <w:rsid w:val="006638D0"/>
    <w:rsid w:val="00672E9F"/>
    <w:rsid w:val="006929E2"/>
    <w:rsid w:val="006B6A81"/>
    <w:rsid w:val="006C1CC8"/>
    <w:rsid w:val="006E51BD"/>
    <w:rsid w:val="006F0F8F"/>
    <w:rsid w:val="006F6F6B"/>
    <w:rsid w:val="00713D72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197C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84941"/>
    <w:rsid w:val="008A05B0"/>
    <w:rsid w:val="008A4E7D"/>
    <w:rsid w:val="008B4D75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C76ED"/>
    <w:rsid w:val="009D12F2"/>
    <w:rsid w:val="009D54A0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D0DBA"/>
    <w:rsid w:val="00BD5890"/>
    <w:rsid w:val="00BE0D2A"/>
    <w:rsid w:val="00BE33FD"/>
    <w:rsid w:val="00BE71D9"/>
    <w:rsid w:val="00BF6BAE"/>
    <w:rsid w:val="00C21B18"/>
    <w:rsid w:val="00C32B84"/>
    <w:rsid w:val="00C541B6"/>
    <w:rsid w:val="00C6619A"/>
    <w:rsid w:val="00C866D3"/>
    <w:rsid w:val="00C96F92"/>
    <w:rsid w:val="00CB726C"/>
    <w:rsid w:val="00CD0FEA"/>
    <w:rsid w:val="00CD28F7"/>
    <w:rsid w:val="00CD756E"/>
    <w:rsid w:val="00CF1FBD"/>
    <w:rsid w:val="00D0096C"/>
    <w:rsid w:val="00D348E4"/>
    <w:rsid w:val="00D50EF1"/>
    <w:rsid w:val="00D54A17"/>
    <w:rsid w:val="00D579E4"/>
    <w:rsid w:val="00D600BC"/>
    <w:rsid w:val="00D6766E"/>
    <w:rsid w:val="00D929B1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BCE289-CEE3-466C-A063-0889DE6A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15</cp:revision>
  <cp:lastPrinted>2014-04-29T12:45:00Z</cp:lastPrinted>
  <dcterms:created xsi:type="dcterms:W3CDTF">2017-02-22T08:16:00Z</dcterms:created>
  <dcterms:modified xsi:type="dcterms:W3CDTF">2017-10-04T14:10:00Z</dcterms:modified>
</cp:coreProperties>
</file>