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A1" w:rsidRDefault="00FD31A1" w:rsidP="00FD31A1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WIR.271.70.2017</w:t>
      </w:r>
    </w:p>
    <w:p w:rsidR="00FD31A1" w:rsidRDefault="00FD31A1" w:rsidP="00FD31A1">
      <w:pPr>
        <w:pStyle w:val="Standard"/>
        <w:autoSpaceDE w:val="0"/>
        <w:ind w:left="1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FD31A1" w:rsidRDefault="00FD31A1" w:rsidP="00FD31A1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FD31A1" w:rsidRDefault="00FD31A1" w:rsidP="00FD31A1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FD31A1" w:rsidRDefault="00FD31A1" w:rsidP="00FD31A1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FD31A1" w:rsidRDefault="00FD31A1" w:rsidP="00FD31A1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FD31A1" w:rsidRDefault="00FD31A1" w:rsidP="00FD31A1">
      <w:pPr>
        <w:pStyle w:val="Standard"/>
        <w:ind w:left="15"/>
        <w:jc w:val="center"/>
      </w:pPr>
      <w:r>
        <w:rPr>
          <w:rFonts w:cs="Arial"/>
          <w:b/>
          <w:caps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13297" wp14:editId="3D6E9AF4">
                <wp:simplePos x="0" y="0"/>
                <wp:positionH relativeFrom="column">
                  <wp:posOffset>3126598</wp:posOffset>
                </wp:positionH>
                <wp:positionV relativeFrom="paragraph">
                  <wp:posOffset>28081</wp:posOffset>
                </wp:positionV>
                <wp:extent cx="3057525" cy="876937"/>
                <wp:effectExtent l="0" t="0" r="9525" b="18413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D31A1" w:rsidRDefault="00FD31A1" w:rsidP="00FD31A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Zamawiający</w:t>
                            </w:r>
                          </w:p>
                          <w:p w:rsidR="00FD31A1" w:rsidRDefault="00FD31A1" w:rsidP="00FD31A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Gmina Zakroczym</w:t>
                            </w:r>
                          </w:p>
                          <w:p w:rsidR="00FD31A1" w:rsidRDefault="00FD31A1" w:rsidP="00FD31A1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ul. Warszawska 7</w:t>
                            </w:r>
                          </w:p>
                          <w:p w:rsidR="00FD31A1" w:rsidRDefault="00FD31A1" w:rsidP="00FD31A1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05 – 170 Zakroczym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313297" id="_x0000_t202" coordsize="21600,21600" o:spt="202" path="m,l,21600r21600,l21600,xe">
                <v:stroke joinstyle="miter"/>
                <v:path gradientshapeok="t" o:connecttype="rect"/>
              </v:shapetype>
              <v:shape id="Kształt1" o:spid="_x0000_s1026" type="#_x0000_t202" style="position:absolute;left:0;text-align:left;margin-left:246.2pt;margin-top:2.2pt;width:240.75pt;height:6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" filled="f" stroked="f">
                <v:textbox inset="0,0,0,0">
                  <w:txbxContent>
                    <w:p w:rsidR="00FD31A1" w:rsidRDefault="00FD31A1" w:rsidP="00FD31A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Zamawiający</w:t>
                      </w:r>
                    </w:p>
                    <w:p w:rsidR="00FD31A1" w:rsidRDefault="00FD31A1" w:rsidP="00FD31A1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Gmina Zakroczym</w:t>
                      </w:r>
                    </w:p>
                    <w:p w:rsidR="00FD31A1" w:rsidRDefault="00FD31A1" w:rsidP="00FD31A1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ul. Warszawska 7</w:t>
                      </w:r>
                    </w:p>
                    <w:p w:rsidR="00FD31A1" w:rsidRDefault="00FD31A1" w:rsidP="00FD31A1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05 – 170 Zakroczym</w:t>
                      </w:r>
                    </w:p>
                  </w:txbxContent>
                </v:textbox>
              </v:shape>
            </w:pict>
          </mc:Fallback>
        </mc:AlternateContent>
      </w:r>
    </w:p>
    <w:p w:rsidR="00FD31A1" w:rsidRDefault="00FD31A1" w:rsidP="00FD31A1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FD31A1" w:rsidRDefault="00FD31A1" w:rsidP="00FD31A1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FD31A1" w:rsidRDefault="00FD31A1" w:rsidP="00FD31A1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FD31A1" w:rsidRDefault="00FD31A1" w:rsidP="00FD31A1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FD31A1" w:rsidRDefault="00FD31A1" w:rsidP="00FD31A1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FD31A1" w:rsidRDefault="00FD31A1" w:rsidP="00FD31A1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FD31A1" w:rsidRDefault="00FD31A1" w:rsidP="00FD31A1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FD31A1" w:rsidRDefault="00FD31A1" w:rsidP="00FD31A1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FD31A1" w:rsidRDefault="00FD31A1" w:rsidP="00FD31A1">
      <w:pPr>
        <w:pStyle w:val="Standard"/>
        <w:spacing w:after="12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wykonawcy</w:t>
      </w:r>
    </w:p>
    <w:p w:rsidR="00FD31A1" w:rsidRDefault="00FD31A1" w:rsidP="00FD31A1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FD31A1" w:rsidRDefault="00FD31A1" w:rsidP="00FD31A1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FD31A1" w:rsidRDefault="00FD31A1" w:rsidP="00FD31A1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SPEŁNIANIA WARUNKÓW UDZIAŁU W POSTĘPOWANIU</w:t>
      </w:r>
    </w:p>
    <w:p w:rsidR="00FD31A1" w:rsidRDefault="00FD31A1" w:rsidP="00FD31A1">
      <w:pPr>
        <w:pStyle w:val="Standard"/>
        <w:jc w:val="both"/>
        <w:rPr>
          <w:rFonts w:cs="Arial"/>
          <w:sz w:val="24"/>
          <w:szCs w:val="24"/>
        </w:rPr>
      </w:pPr>
    </w:p>
    <w:p w:rsidR="00FD31A1" w:rsidRDefault="00FD31A1" w:rsidP="00FD31A1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>
        <w:rPr>
          <w:rStyle w:val="text2"/>
          <w:rFonts w:cs="Arial"/>
          <w:b/>
          <w:color w:val="000000"/>
        </w:rPr>
        <w:t xml:space="preserve">Dostawa energii elektrycznej oraz zapewnienie usługi dystrybucji energii elektrycznej </w:t>
      </w:r>
      <w:r>
        <w:rPr>
          <w:rStyle w:val="text2"/>
          <w:rFonts w:eastAsia="Arial" w:cs="Arial"/>
          <w:b/>
          <w:bCs/>
          <w:color w:val="000000"/>
          <w:spacing w:val="3"/>
          <w:lang w:eastAsia="pl-PL"/>
        </w:rPr>
        <w:t>do obiektów gminnych Gminy Zakroczym</w:t>
      </w:r>
      <w:r>
        <w:rPr>
          <w:rStyle w:val="text2"/>
          <w:rFonts w:eastAsia="Arial" w:cs="Arial Narrow"/>
          <w:b/>
          <w:bCs/>
          <w:color w:val="000000"/>
          <w:spacing w:val="3"/>
          <w:lang w:eastAsia="pl-PL"/>
        </w:rPr>
        <w:t>,</w:t>
      </w:r>
      <w:r>
        <w:rPr>
          <w:rFonts w:cs="Arial"/>
          <w:sz w:val="24"/>
          <w:szCs w:val="24"/>
        </w:rPr>
        <w:t xml:space="preserve"> prowadzonego przez 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Gminę Zakroczym</w:t>
      </w:r>
    </w:p>
    <w:p w:rsidR="00FD31A1" w:rsidRDefault="00FD31A1" w:rsidP="00FD31A1">
      <w:pPr>
        <w:pStyle w:val="Standard"/>
        <w:spacing w:line="360" w:lineRule="auto"/>
        <w:jc w:val="both"/>
      </w:pP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FD31A1" w:rsidRDefault="00FD31A1" w:rsidP="00FD31A1">
      <w:pPr>
        <w:pStyle w:val="Standard"/>
        <w:spacing w:line="360" w:lineRule="auto"/>
        <w:ind w:firstLine="709"/>
        <w:jc w:val="both"/>
        <w:rPr>
          <w:rFonts w:cs="Arial"/>
          <w:sz w:val="21"/>
          <w:szCs w:val="21"/>
        </w:rPr>
      </w:pPr>
    </w:p>
    <w:p w:rsidR="00FD31A1" w:rsidRDefault="00FD31A1" w:rsidP="00FD31A1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WYKONAWCY:</w:t>
      </w:r>
    </w:p>
    <w:p w:rsidR="00FD31A1" w:rsidRDefault="00FD31A1" w:rsidP="00FD31A1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FD31A1" w:rsidRDefault="00FD31A1" w:rsidP="00FD31A1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>Oświadczam, że spełniam warunki udziału w postępowaniu określone przez zamawiającego w</w:t>
      </w:r>
      <w:r>
        <w:rPr>
          <w:rFonts w:cs="Arial"/>
          <w:sz w:val="24"/>
          <w:szCs w:val="24"/>
        </w:rPr>
        <w:br/>
        <w:t xml:space="preserve">….……..…………………………………… </w:t>
      </w:r>
      <w:r>
        <w:rPr>
          <w:rFonts w:cs="Arial"/>
          <w:i/>
        </w:rPr>
        <w:t xml:space="preserve">(wskazać dokument i właściwą jednostkę redakcyjną dokumentu, w której określono warunki udziału w postępowaniu, tj. </w:t>
      </w:r>
      <w:r>
        <w:rPr>
          <w:rFonts w:cs="Arial"/>
          <w:b/>
          <w:bCs/>
          <w:i/>
        </w:rPr>
        <w:t>rozdział, ustęp, punkt SIWZ itp</w:t>
      </w:r>
      <w:r>
        <w:rPr>
          <w:rFonts w:cs="Arial"/>
          <w:i/>
        </w:rPr>
        <w:t>., )</w:t>
      </w:r>
      <w:r>
        <w:rPr>
          <w:rFonts w:cs="Arial"/>
        </w:rPr>
        <w:t>.</w:t>
      </w:r>
    </w:p>
    <w:p w:rsidR="00FD31A1" w:rsidRDefault="00FD31A1" w:rsidP="00FD31A1">
      <w:pPr>
        <w:pStyle w:val="Standard"/>
        <w:spacing w:line="360" w:lineRule="auto"/>
        <w:jc w:val="both"/>
        <w:rPr>
          <w:rFonts w:cs="Arial"/>
        </w:rPr>
      </w:pPr>
    </w:p>
    <w:p w:rsidR="00FD31A1" w:rsidRDefault="00FD31A1" w:rsidP="00FD31A1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FD31A1" w:rsidRDefault="00FD31A1" w:rsidP="00FD31A1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FD31A1" w:rsidRDefault="00FD31A1" w:rsidP="00FD31A1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FD31A1" w:rsidRDefault="00FD31A1" w:rsidP="00FD31A1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…………………………………………</w:t>
      </w:r>
    </w:p>
    <w:p w:rsidR="00FD31A1" w:rsidRDefault="00FD31A1" w:rsidP="00FD31A1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     (podpis)</w:t>
      </w:r>
    </w:p>
    <w:p w:rsidR="00FD31A1" w:rsidRDefault="00FD31A1" w:rsidP="00FD31A1">
      <w:pPr>
        <w:pStyle w:val="Standard"/>
        <w:spacing w:line="360" w:lineRule="auto"/>
        <w:jc w:val="both"/>
        <w:rPr>
          <w:rFonts w:cs="Arial"/>
          <w:i/>
          <w:sz w:val="21"/>
          <w:szCs w:val="21"/>
        </w:rPr>
      </w:pPr>
    </w:p>
    <w:p w:rsidR="00FD31A1" w:rsidRDefault="00FD31A1" w:rsidP="00FD31A1">
      <w:pPr>
        <w:pStyle w:val="Standard"/>
        <w:shd w:val="clear" w:color="auto" w:fill="BFBFBF"/>
        <w:spacing w:line="360" w:lineRule="auto"/>
        <w:jc w:val="both"/>
        <w:rPr>
          <w:rFonts w:cs="Arial"/>
          <w:i/>
          <w:sz w:val="16"/>
          <w:szCs w:val="16"/>
        </w:rPr>
      </w:pPr>
    </w:p>
    <w:p w:rsidR="00FD31A1" w:rsidRDefault="00FD31A1" w:rsidP="00FD31A1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FD31A1" w:rsidRDefault="00FD31A1" w:rsidP="00FD31A1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FD31A1" w:rsidRDefault="00FD31A1" w:rsidP="00FD31A1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31A1" w:rsidRDefault="00FD31A1" w:rsidP="00FD31A1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FD31A1" w:rsidRDefault="00FD31A1" w:rsidP="00FD31A1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………….……. r.</w:t>
      </w:r>
    </w:p>
    <w:p w:rsidR="00FD31A1" w:rsidRDefault="00FD31A1" w:rsidP="00FD31A1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2234F4" w:rsidRPr="00FD31A1" w:rsidRDefault="00FD31A1" w:rsidP="00FD31A1">
      <w:r>
        <w:rPr>
          <w:rFonts w:cs="Arial"/>
          <w:i/>
          <w:color w:val="000000"/>
          <w:sz w:val="24"/>
          <w:szCs w:val="24"/>
        </w:rPr>
        <w:t xml:space="preserve">            (podpis)</w:t>
      </w:r>
      <w:bookmarkStart w:id="0" w:name="_GoBack"/>
      <w:bookmarkEnd w:id="0"/>
    </w:p>
    <w:sectPr w:rsidR="002234F4" w:rsidRPr="00FD31A1">
      <w:footerReference w:type="default" r:id="rId6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47" w:rsidRDefault="00085047" w:rsidP="00085047">
      <w:r>
        <w:separator/>
      </w:r>
    </w:p>
  </w:endnote>
  <w:endnote w:type="continuationSeparator" w:id="0">
    <w:p w:rsidR="00085047" w:rsidRDefault="00085047" w:rsidP="000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11" w:rsidRDefault="00085047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D31A1">
      <w:rPr>
        <w:noProof/>
      </w:rPr>
      <w:t>1</w:t>
    </w:r>
    <w:r>
      <w:fldChar w:fldCharType="end"/>
    </w:r>
    <w:r>
      <w:rPr>
        <w:rFonts w:ascii="Calibri" w:hAnsi="Calibri"/>
      </w:rPr>
      <w:t>/</w:t>
    </w:r>
    <w:fldSimple w:instr=" NUMPAGES ">
      <w:r w:rsidR="00FD31A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47" w:rsidRDefault="00085047" w:rsidP="00085047">
      <w:r>
        <w:separator/>
      </w:r>
    </w:p>
  </w:footnote>
  <w:footnote w:type="continuationSeparator" w:id="0">
    <w:p w:rsidR="00085047" w:rsidRDefault="00085047" w:rsidP="00085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47"/>
    <w:rsid w:val="00085047"/>
    <w:rsid w:val="000E4EA4"/>
    <w:rsid w:val="002234F4"/>
    <w:rsid w:val="00FD31A1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5551-C122-4282-B0AA-421CEFCB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5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50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08504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047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085047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085047"/>
  </w:style>
  <w:style w:type="character" w:styleId="Odwoanieprzypisudolnego">
    <w:name w:val="footnote reference"/>
    <w:rsid w:val="00085047"/>
    <w:rPr>
      <w:position w:val="0"/>
      <w:vertAlign w:val="superscript"/>
    </w:rPr>
  </w:style>
  <w:style w:type="paragraph" w:customStyle="1" w:styleId="TableHeading">
    <w:name w:val="Table Heading"/>
    <w:basedOn w:val="TableContents"/>
    <w:rsid w:val="00FF4C2A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FF4C2A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FF4C2A"/>
    <w:rPr>
      <w:b/>
      <w:bCs/>
    </w:rPr>
  </w:style>
  <w:style w:type="paragraph" w:styleId="Akapitzlist">
    <w:name w:val="List Paragraph"/>
    <w:basedOn w:val="Standard"/>
    <w:rsid w:val="000E4E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2017-12-12T15:13:00Z</dcterms:created>
  <dcterms:modified xsi:type="dcterms:W3CDTF">2017-12-12T15:13:00Z</dcterms:modified>
</cp:coreProperties>
</file>