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0D5" w:rsidRPr="002D31BF" w:rsidRDefault="002C20D5" w:rsidP="002C20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Znak sprawy: WIR.271.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10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.2018</w:t>
      </w:r>
    </w:p>
    <w:p w:rsidR="002C20D5" w:rsidRPr="002C20D5" w:rsidRDefault="002C20D5" w:rsidP="002C20D5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1 do SIWZ</w:t>
      </w:r>
    </w:p>
    <w:p w:rsidR="002C20D5" w:rsidRPr="002D31BF" w:rsidRDefault="002C20D5" w:rsidP="002C20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wraz z ofertą</w:t>
      </w:r>
    </w:p>
    <w:p w:rsidR="002C20D5" w:rsidRPr="002D31BF" w:rsidRDefault="002C20D5" w:rsidP="002C20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2C20D5" w:rsidRPr="002D31BF" w:rsidRDefault="002C20D5" w:rsidP="002C20D5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dnia ………….……. r.</w:t>
      </w:r>
    </w:p>
    <w:p w:rsidR="002C20D5" w:rsidRPr="002D31BF" w:rsidRDefault="002C20D5" w:rsidP="002C20D5">
      <w:pPr>
        <w:spacing w:after="0" w:line="240" w:lineRule="auto"/>
        <w:ind w:right="601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</w:t>
      </w:r>
    </w:p>
    <w:p w:rsidR="002C20D5" w:rsidRPr="002D31BF" w:rsidRDefault="002C20D5" w:rsidP="002C20D5">
      <w:pPr>
        <w:spacing w:after="0" w:line="240" w:lineRule="auto"/>
        <w:ind w:right="601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(pełna nazwa/firma, adres, w zależności od podmiotu: NIP/PESEL, KRS/</w:t>
      </w:r>
      <w:proofErr w:type="spellStart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CeiDG</w:t>
      </w:r>
      <w:proofErr w:type="spellEnd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)</w:t>
      </w:r>
    </w:p>
    <w:p w:rsidR="002C20D5" w:rsidRPr="002D31BF" w:rsidRDefault="002C20D5" w:rsidP="002C20D5">
      <w:pPr>
        <w:spacing w:after="0" w:line="240" w:lineRule="auto"/>
        <w:ind w:right="601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reprezentowany przez:</w:t>
      </w:r>
    </w:p>
    <w:p w:rsidR="002C20D5" w:rsidRPr="002D31BF" w:rsidRDefault="002C20D5" w:rsidP="002C20D5">
      <w:pPr>
        <w:spacing w:after="0" w:line="240" w:lineRule="auto"/>
        <w:ind w:right="584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..…………………………………………..</w:t>
      </w:r>
    </w:p>
    <w:p w:rsidR="002C20D5" w:rsidRPr="002D31BF" w:rsidRDefault="002C20D5" w:rsidP="002C20D5">
      <w:pPr>
        <w:spacing w:after="0" w:line="240" w:lineRule="auto"/>
        <w:ind w:right="601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(imię, nazwisko, stanowisko/podstawa do reprezentacji)</w:t>
      </w:r>
    </w:p>
    <w:p w:rsidR="002C20D5" w:rsidRPr="002D31BF" w:rsidRDefault="002C20D5" w:rsidP="002C20D5">
      <w:pPr>
        <w:spacing w:before="100" w:beforeAutospacing="1" w:after="0" w:line="240" w:lineRule="auto"/>
        <w:ind w:right="601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tbl>
      <w:tblPr>
        <w:tblW w:w="40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1"/>
        <w:gridCol w:w="859"/>
      </w:tblGrid>
      <w:tr w:rsidR="002C20D5" w:rsidRPr="002D31BF" w:rsidTr="009866B0">
        <w:trPr>
          <w:tblCellSpacing w:w="0" w:type="dxa"/>
        </w:trPr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2C20D5" w:rsidRPr="002D31BF" w:rsidRDefault="002C20D5" w:rsidP="009866B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Wykonawca jest:</w:t>
            </w:r>
            <w:r>
              <w:rPr>
                <w:rStyle w:val="Odwoanieprzypisudolnego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ootnoteReference w:id="1"/>
            </w:r>
          </w:p>
          <w:p w:rsidR="002C20D5" w:rsidRPr="002D31BF" w:rsidRDefault="002C20D5" w:rsidP="009866B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mikroprzedsiębiorstwem</w:t>
            </w:r>
          </w:p>
          <w:p w:rsidR="002C20D5" w:rsidRPr="002D31BF" w:rsidRDefault="002C20D5" w:rsidP="009866B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małym przedsiębiorstwem</w:t>
            </w:r>
          </w:p>
          <w:p w:rsidR="002C20D5" w:rsidRPr="002D31BF" w:rsidRDefault="002C20D5" w:rsidP="009866B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średnim przedsiębiorstwem</w:t>
            </w:r>
            <w:bookmarkStart w:id="0" w:name="sdfootnote1anc"/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instrText xml:space="preserve"> HYPERLINK "" \l "sdfootnote1sym" </w:instrText>
            </w: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2D31BF">
              <w:rPr>
                <w:rFonts w:ascii="Times New Roman" w:eastAsia="Times New Roman" w:hAnsi="Times New Roman" w:cs="Times New Roman"/>
                <w:color w:val="0563C1"/>
                <w:sz w:val="14"/>
                <w:szCs w:val="14"/>
                <w:u w:val="single"/>
                <w:vertAlign w:val="superscript"/>
                <w:lang w:eastAsia="pl-PL"/>
              </w:rPr>
              <w:t>1</w:t>
            </w: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bookmarkEnd w:id="0"/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2C20D5" w:rsidRPr="002D31BF" w:rsidRDefault="002C20D5" w:rsidP="009866B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:rsidR="002C20D5" w:rsidRPr="002D31BF" w:rsidRDefault="002C20D5" w:rsidP="009866B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Tak </w:t>
            </w: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□</w:t>
            </w:r>
          </w:p>
          <w:p w:rsidR="002C20D5" w:rsidRPr="002D31BF" w:rsidRDefault="002C20D5" w:rsidP="009866B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Tak </w:t>
            </w: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□</w:t>
            </w:r>
          </w:p>
          <w:p w:rsidR="002C20D5" w:rsidRPr="002D31BF" w:rsidRDefault="002C20D5" w:rsidP="009866B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Tak </w:t>
            </w: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□</w:t>
            </w:r>
          </w:p>
        </w:tc>
      </w:tr>
    </w:tbl>
    <w:p w:rsidR="002C20D5" w:rsidRPr="002D31BF" w:rsidRDefault="002C20D5" w:rsidP="002C20D5">
      <w:pPr>
        <w:spacing w:before="100" w:beforeAutospacing="1" w:after="0" w:line="240" w:lineRule="auto"/>
        <w:ind w:right="601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2C20D5" w:rsidRPr="002D31BF" w:rsidRDefault="002C20D5" w:rsidP="002C20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 O R M U L A R Z O F E R T Y</w:t>
      </w:r>
    </w:p>
    <w:p w:rsidR="002C20D5" w:rsidRPr="00506639" w:rsidRDefault="002C20D5" w:rsidP="002C20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5"/>
        <w:gridCol w:w="4987"/>
      </w:tblGrid>
      <w:tr w:rsidR="002C20D5" w:rsidTr="009866B0">
        <w:tc>
          <w:tcPr>
            <w:tcW w:w="5027" w:type="dxa"/>
          </w:tcPr>
          <w:p w:rsidR="002C20D5" w:rsidRPr="009E483E" w:rsidRDefault="002C20D5" w:rsidP="009866B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E483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Przedmiot zamówienia</w:t>
            </w:r>
          </w:p>
          <w:p w:rsidR="002C20D5" w:rsidRPr="005E339B" w:rsidRDefault="002C20D5" w:rsidP="009866B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C20D5" w:rsidRDefault="002C20D5" w:rsidP="009866B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27" w:type="dxa"/>
          </w:tcPr>
          <w:p w:rsidR="002C20D5" w:rsidRPr="005E339B" w:rsidRDefault="002C20D5" w:rsidP="009866B0">
            <w:pPr>
              <w:pStyle w:val="NormalnyWeb"/>
              <w:spacing w:after="119" w:line="240" w:lineRule="auto"/>
              <w:ind w:left="425" w:hanging="448"/>
              <w:jc w:val="center"/>
            </w:pPr>
            <w:r w:rsidRPr="00ED0729">
              <w:rPr>
                <w:b/>
                <w:bCs/>
                <w:color w:val="000000"/>
              </w:rPr>
              <w:t>Przebudowa Oświetlenia przy Zespole Szkolno-Przedszkolnym nr 1 w Zakroczymiu przy ul. Koźmińskiego 63.</w:t>
            </w:r>
          </w:p>
        </w:tc>
      </w:tr>
      <w:tr w:rsidR="002C20D5" w:rsidTr="009866B0">
        <w:tc>
          <w:tcPr>
            <w:tcW w:w="5027" w:type="dxa"/>
          </w:tcPr>
          <w:p w:rsidR="002C20D5" w:rsidRDefault="002C20D5" w:rsidP="009866B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2C20D5" w:rsidRPr="009E483E" w:rsidRDefault="002C20D5" w:rsidP="009866B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E483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Zamawiający</w:t>
            </w:r>
          </w:p>
          <w:p w:rsidR="002C20D5" w:rsidRPr="009E483E" w:rsidRDefault="002C20D5" w:rsidP="009866B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5027" w:type="dxa"/>
          </w:tcPr>
          <w:p w:rsidR="002C20D5" w:rsidRDefault="002C20D5" w:rsidP="009866B0">
            <w:pPr>
              <w:pStyle w:val="western"/>
              <w:rPr>
                <w:color w:val="000000"/>
              </w:rPr>
            </w:pPr>
          </w:p>
          <w:p w:rsidR="002C20D5" w:rsidRPr="005E339B" w:rsidRDefault="002C20D5" w:rsidP="009866B0">
            <w:pPr>
              <w:pStyle w:val="western"/>
            </w:pPr>
            <w:r>
              <w:rPr>
                <w:color w:val="000000"/>
              </w:rPr>
              <w:t>Gmina Zakroczym</w:t>
            </w:r>
          </w:p>
        </w:tc>
      </w:tr>
      <w:tr w:rsidR="002C20D5" w:rsidTr="009866B0">
        <w:tc>
          <w:tcPr>
            <w:tcW w:w="5027" w:type="dxa"/>
          </w:tcPr>
          <w:p w:rsidR="002C20D5" w:rsidRPr="009E483E" w:rsidRDefault="002C20D5" w:rsidP="009866B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E483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Cena ofertowa brutto za cały przedmiot zamówienia</w:t>
            </w:r>
          </w:p>
          <w:p w:rsidR="002C20D5" w:rsidRPr="009E483E" w:rsidRDefault="002C20D5" w:rsidP="009866B0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5027" w:type="dxa"/>
          </w:tcPr>
          <w:p w:rsidR="002C20D5" w:rsidRDefault="002C20D5" w:rsidP="009866B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C20D5" w:rsidRDefault="002C20D5" w:rsidP="009866B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…………………………………….zł</w:t>
            </w:r>
          </w:p>
          <w:p w:rsidR="002C20D5" w:rsidRDefault="002C20D5" w:rsidP="009866B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Słownie:…………………………………………..</w:t>
            </w:r>
          </w:p>
          <w:p w:rsidR="002C20D5" w:rsidRDefault="002C20D5" w:rsidP="009866B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……………………………………………………..zł</w:t>
            </w:r>
          </w:p>
        </w:tc>
      </w:tr>
      <w:tr w:rsidR="002C20D5" w:rsidTr="009866B0">
        <w:trPr>
          <w:trHeight w:val="2466"/>
        </w:trPr>
        <w:tc>
          <w:tcPr>
            <w:tcW w:w="5027" w:type="dxa"/>
          </w:tcPr>
          <w:p w:rsidR="002C20D5" w:rsidRDefault="002C20D5" w:rsidP="009866B0">
            <w:pPr>
              <w:pStyle w:val="NormalnyWeb"/>
              <w:spacing w:after="0" w:line="240" w:lineRule="auto"/>
              <w:rPr>
                <w:b/>
                <w:color w:val="000000"/>
              </w:rPr>
            </w:pPr>
            <w:r w:rsidRPr="009E483E">
              <w:rPr>
                <w:b/>
                <w:color w:val="000000"/>
              </w:rPr>
              <w:t>Proponowany okres gwarancji i rękojmi</w:t>
            </w:r>
          </w:p>
          <w:p w:rsidR="002C20D5" w:rsidRPr="009E483E" w:rsidRDefault="002C20D5" w:rsidP="009866B0">
            <w:pPr>
              <w:pStyle w:val="NormalnyWeb"/>
              <w:spacing w:after="0" w:line="240" w:lineRule="auto"/>
              <w:rPr>
                <w:b/>
              </w:rPr>
            </w:pPr>
          </w:p>
        </w:tc>
        <w:tc>
          <w:tcPr>
            <w:tcW w:w="5027" w:type="dxa"/>
          </w:tcPr>
          <w:p w:rsidR="002C20D5" w:rsidRDefault="002C20D5" w:rsidP="009866B0">
            <w:pPr>
              <w:pStyle w:val="western"/>
              <w:spacing w:before="0" w:beforeAutospacing="0" w:after="0"/>
              <w:ind w:right="6"/>
            </w:pPr>
            <w:r w:rsidRPr="009E483E">
              <w:rPr>
                <w:color w:val="000000"/>
                <w:sz w:val="32"/>
                <w:szCs w:val="32"/>
              </w:rPr>
              <w:t xml:space="preserve"> 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</w:rPr>
              <w:t xml:space="preserve"> lata</w:t>
            </w:r>
          </w:p>
          <w:p w:rsidR="002C20D5" w:rsidRDefault="002C20D5" w:rsidP="009866B0">
            <w:pPr>
              <w:pStyle w:val="western"/>
              <w:spacing w:before="0" w:beforeAutospacing="0" w:after="0"/>
              <w:ind w:left="34" w:right="6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</w:rPr>
              <w:t xml:space="preserve"> lata</w:t>
            </w:r>
          </w:p>
          <w:p w:rsidR="002C20D5" w:rsidRDefault="002C20D5" w:rsidP="009866B0">
            <w:pPr>
              <w:pStyle w:val="western"/>
              <w:spacing w:before="0" w:beforeAutospacing="0" w:after="0"/>
              <w:ind w:left="34" w:right="6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</w:rPr>
              <w:t xml:space="preserve"> lat</w:t>
            </w:r>
          </w:p>
          <w:p w:rsidR="002C20D5" w:rsidRDefault="002C20D5" w:rsidP="009866B0">
            <w:pPr>
              <w:pStyle w:val="western"/>
              <w:spacing w:before="0" w:beforeAutospacing="0" w:after="45" w:line="240" w:lineRule="auto"/>
            </w:pPr>
            <w:r>
              <w:rPr>
                <w:i/>
                <w:iCs/>
                <w:color w:val="000000"/>
              </w:rPr>
              <w:t>należy wybrać jedną z trzech opcji i w odpowiednie miejsce wstawić znak „x”)</w:t>
            </w:r>
          </w:p>
          <w:p w:rsidR="002C20D5" w:rsidRPr="005E339B" w:rsidRDefault="002C20D5" w:rsidP="009866B0">
            <w:pPr>
              <w:pStyle w:val="western"/>
              <w:spacing w:before="0" w:beforeAutospacing="0"/>
            </w:pPr>
            <w:r>
              <w:rPr>
                <w:i/>
                <w:iCs/>
                <w:color w:val="000000"/>
              </w:rPr>
              <w:t>w przypadku braku zaznaczenie lub zaznaczenia kilku opcji, zamawiający przyjmuje, że wykonawca proponuje podstawowy okres gwarancji i rękojmi wynoszący 3 lata, za co otrzyma 0 pkt</w:t>
            </w:r>
          </w:p>
        </w:tc>
      </w:tr>
      <w:tr w:rsidR="002C20D5" w:rsidTr="009866B0">
        <w:trPr>
          <w:trHeight w:val="6974"/>
        </w:trPr>
        <w:tc>
          <w:tcPr>
            <w:tcW w:w="5027" w:type="dxa"/>
          </w:tcPr>
          <w:p w:rsidR="002C20D5" w:rsidRPr="009E483E" w:rsidRDefault="002C20D5" w:rsidP="009866B0">
            <w:pPr>
              <w:pStyle w:val="NormalnyWeb"/>
              <w:spacing w:after="0" w:line="240" w:lineRule="auto"/>
              <w:rPr>
                <w:b/>
                <w:color w:val="000000"/>
              </w:rPr>
            </w:pPr>
            <w:r w:rsidRPr="009E483E">
              <w:rPr>
                <w:b/>
                <w:color w:val="000000"/>
                <w:sz w:val="22"/>
                <w:szCs w:val="22"/>
              </w:rPr>
              <w:t>Proponowany termin skrócenia realizacji przedmiotu zamówienia</w:t>
            </w:r>
          </w:p>
        </w:tc>
        <w:tc>
          <w:tcPr>
            <w:tcW w:w="5027" w:type="dxa"/>
          </w:tcPr>
          <w:p w:rsidR="002C20D5" w:rsidRDefault="002C20D5" w:rsidP="009866B0">
            <w:pPr>
              <w:pStyle w:val="western"/>
              <w:spacing w:before="0" w:beforeAutospacing="0" w:after="0"/>
              <w:ind w:left="34" w:right="6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bez skrócenia terminu realizacji</w:t>
            </w:r>
          </w:p>
          <w:p w:rsidR="002C20D5" w:rsidRDefault="002C20D5" w:rsidP="009866B0">
            <w:pPr>
              <w:pStyle w:val="western"/>
              <w:spacing w:before="0" w:beforeAutospacing="0" w:after="0"/>
              <w:ind w:left="34" w:right="6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o 1 dzień kalendarzowy</w:t>
            </w:r>
          </w:p>
          <w:p w:rsidR="002C20D5" w:rsidRDefault="002C20D5" w:rsidP="009866B0">
            <w:pPr>
              <w:pStyle w:val="western"/>
              <w:spacing w:before="0" w:beforeAutospacing="0" w:after="0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o 2 dni kalendarzowe</w:t>
            </w:r>
          </w:p>
          <w:p w:rsidR="002C20D5" w:rsidRDefault="002C20D5" w:rsidP="009866B0">
            <w:pPr>
              <w:pStyle w:val="western"/>
              <w:spacing w:before="0" w:beforeAutospacing="0" w:after="0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o 3 dni kalendarzowe</w:t>
            </w:r>
          </w:p>
          <w:p w:rsidR="002C20D5" w:rsidRDefault="002C20D5" w:rsidP="009866B0">
            <w:pPr>
              <w:pStyle w:val="western"/>
              <w:spacing w:before="0" w:beforeAutospacing="0" w:after="0"/>
            </w:pPr>
            <w:r w:rsidRPr="009E483E">
              <w:rPr>
                <w:color w:val="000000"/>
                <w:sz w:val="32"/>
                <w:szCs w:val="32"/>
              </w:rPr>
              <w:t xml:space="preserve">□ </w:t>
            </w:r>
            <w:r>
              <w:rPr>
                <w:b/>
                <w:bCs/>
                <w:color w:val="000000"/>
              </w:rPr>
              <w:t>o 4 dni kalendarzowe</w:t>
            </w:r>
          </w:p>
          <w:p w:rsidR="002C20D5" w:rsidRDefault="002C20D5" w:rsidP="009866B0">
            <w:pPr>
              <w:pStyle w:val="western"/>
              <w:spacing w:before="0" w:beforeAutospacing="0" w:after="0"/>
              <w:ind w:left="34" w:right="6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o 5 dni kalendarzowych</w:t>
            </w:r>
          </w:p>
          <w:p w:rsidR="002C20D5" w:rsidRDefault="002C20D5" w:rsidP="009866B0">
            <w:pPr>
              <w:pStyle w:val="western"/>
              <w:spacing w:before="0" w:beforeAutospacing="0" w:after="0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o 6 dni kalendarzowych</w:t>
            </w:r>
          </w:p>
          <w:p w:rsidR="002C20D5" w:rsidRDefault="002C20D5" w:rsidP="009866B0">
            <w:pPr>
              <w:pStyle w:val="western"/>
              <w:spacing w:before="0" w:beforeAutospacing="0" w:after="0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o 7 dni kalendarzowych</w:t>
            </w:r>
          </w:p>
          <w:p w:rsidR="002C20D5" w:rsidRDefault="002C20D5" w:rsidP="009866B0">
            <w:pPr>
              <w:pStyle w:val="western"/>
              <w:spacing w:before="0" w:beforeAutospacing="0" w:after="0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o 8 dni kalendarzowych</w:t>
            </w:r>
          </w:p>
          <w:p w:rsidR="002C20D5" w:rsidRDefault="002C20D5" w:rsidP="009866B0">
            <w:pPr>
              <w:pStyle w:val="western"/>
              <w:spacing w:before="0" w:beforeAutospacing="0" w:after="0"/>
              <w:ind w:left="34" w:right="6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o 9 dni kalendarzowych</w:t>
            </w:r>
          </w:p>
          <w:p w:rsidR="002C20D5" w:rsidRDefault="002C20D5" w:rsidP="009866B0">
            <w:pPr>
              <w:pStyle w:val="western"/>
              <w:spacing w:before="0" w:beforeAutospacing="0" w:after="0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o 10 dni kalendarzowych</w:t>
            </w:r>
          </w:p>
          <w:p w:rsidR="002C20D5" w:rsidRDefault="002C20D5" w:rsidP="009866B0">
            <w:pPr>
              <w:pStyle w:val="western"/>
              <w:spacing w:before="0" w:beforeAutospacing="0" w:after="0"/>
              <w:ind w:left="34" w:right="6"/>
            </w:pPr>
            <w:r>
              <w:rPr>
                <w:i/>
                <w:iCs/>
                <w:color w:val="000000"/>
                <w:sz w:val="22"/>
                <w:szCs w:val="22"/>
              </w:rPr>
              <w:t>należy wybrać jedną z opcji i w odpowiednie miejsce wstawić znak „x”)</w:t>
            </w:r>
          </w:p>
          <w:p w:rsidR="002C20D5" w:rsidRDefault="002C20D5" w:rsidP="009866B0">
            <w:pPr>
              <w:pStyle w:val="western"/>
              <w:spacing w:before="0" w:after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w przypadku braku zaznaczenie lub zaznaczenia kilku opcji, zamawiający przyjmuje, że wykonawca nie proponuje skrócenia podstawowego terminu realizacji zamówienia, za co otrzyma 0 pkt</w:t>
            </w:r>
          </w:p>
        </w:tc>
      </w:tr>
      <w:tr w:rsidR="002C20D5" w:rsidTr="009866B0">
        <w:tc>
          <w:tcPr>
            <w:tcW w:w="5027" w:type="dxa"/>
          </w:tcPr>
          <w:p w:rsidR="002C20D5" w:rsidRPr="00506639" w:rsidRDefault="002C20D5" w:rsidP="009866B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0663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Termin realizacji przedmiotu zamówienia</w:t>
            </w:r>
          </w:p>
          <w:p w:rsidR="002C20D5" w:rsidRPr="00506639" w:rsidRDefault="002C20D5" w:rsidP="009866B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5027" w:type="dxa"/>
          </w:tcPr>
          <w:p w:rsidR="002C20D5" w:rsidRPr="009E483E" w:rsidRDefault="002C20D5" w:rsidP="009866B0">
            <w:pPr>
              <w:pStyle w:val="NormalnyWeb"/>
              <w:spacing w:after="0" w:line="240" w:lineRule="auto"/>
            </w:pPr>
            <w:r>
              <w:rPr>
                <w:b/>
                <w:bCs/>
                <w:color w:val="000000"/>
                <w:sz w:val="22"/>
                <w:szCs w:val="22"/>
              </w:rPr>
              <w:t>30 dni kalendarzowych od dnia wprowadzenia wykonawcy na budowę</w:t>
            </w:r>
          </w:p>
        </w:tc>
      </w:tr>
      <w:tr w:rsidR="002C20D5" w:rsidTr="009866B0">
        <w:tc>
          <w:tcPr>
            <w:tcW w:w="5027" w:type="dxa"/>
          </w:tcPr>
          <w:p w:rsidR="002C20D5" w:rsidRPr="00506639" w:rsidRDefault="002C20D5" w:rsidP="009866B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0663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Termin związania ofertą</w:t>
            </w:r>
          </w:p>
        </w:tc>
        <w:tc>
          <w:tcPr>
            <w:tcW w:w="5027" w:type="dxa"/>
          </w:tcPr>
          <w:p w:rsidR="002C20D5" w:rsidRPr="009E483E" w:rsidRDefault="002C20D5" w:rsidP="009866B0">
            <w:pPr>
              <w:pStyle w:val="western"/>
            </w:pPr>
            <w:r w:rsidRPr="00F64752">
              <w:rPr>
                <w:b/>
                <w:bCs/>
                <w:color w:val="auto"/>
                <w:sz w:val="22"/>
                <w:szCs w:val="22"/>
              </w:rPr>
              <w:t>do dnia 23.02.2018 r.</w:t>
            </w:r>
          </w:p>
        </w:tc>
      </w:tr>
    </w:tbl>
    <w:p w:rsidR="002C20D5" w:rsidRPr="002D31BF" w:rsidRDefault="002C20D5" w:rsidP="002C20D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</w:t>
      </w:r>
    </w:p>
    <w:p w:rsidR="002C20D5" w:rsidRPr="002D31BF" w:rsidRDefault="002C20D5" w:rsidP="002C20D5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wypełnić jeśli dotyczy:</w:t>
      </w:r>
    </w:p>
    <w:p w:rsidR="002C20D5" w:rsidRPr="002D31BF" w:rsidRDefault="002C20D5" w:rsidP="002C20D5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- wewnątrzwspólnotowego nabycia towarów,</w:t>
      </w:r>
    </w:p>
    <w:p w:rsidR="002C20D5" w:rsidRPr="002D31BF" w:rsidRDefault="002C20D5" w:rsidP="002C20D5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- mechanizmu odwróconego obciążenia, w odniesieniu do towarów i usług wymienionych w załączniku nr 11 do ustawy z dnia 11 marca 2004 r. o podatku od towarów i usług np.: laptopy i notebooki; komputery kieszonkowe, telefony komórkowe, biżuteria)</w:t>
      </w:r>
    </w:p>
    <w:p w:rsidR="002C20D5" w:rsidRPr="002D31BF" w:rsidRDefault="002C20D5" w:rsidP="002C20D5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- importu usług lub importu towarów, z którymi wiąże się analogiczny obowiązek doliczenia przez zamawiającego przy porównywaniu cen ofertowych podatku VAT.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2C20D5" w:rsidRPr="002D31BF" w:rsidRDefault="002C20D5" w:rsidP="002C20D5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W przypadku wykazania towarów lub usług, które będą prowadzić do powstania u zamawiającego obowiązku podatkowego,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/>
        </w:rPr>
        <w:t>wykonawca kalkulując cenę ofertową brutto nie dolicza podatku VAT w tych pozycjach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w formularzu oferty w rubrykach „Cena ofertowa brutto za....”</w:t>
      </w:r>
    </w:p>
    <w:p w:rsidR="002C20D5" w:rsidRPr="002D31BF" w:rsidRDefault="002C20D5" w:rsidP="002C20D5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2C20D5" w:rsidRPr="002D31BF" w:rsidRDefault="002C20D5" w:rsidP="002C20D5">
      <w:pPr>
        <w:spacing w:before="100" w:beforeAutospacing="1" w:after="142" w:line="288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(należy wskazać nazwę (rodzaj) towaru lub usługi, wartość bez kwoty podatku)….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2C20D5" w:rsidRPr="002F13EE" w:rsidRDefault="002C20D5" w:rsidP="002C20D5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2C20D5" w:rsidRPr="002D31BF" w:rsidRDefault="002C20D5" w:rsidP="002C20D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Przystępując do udziału w postępowaniu o zamówienie publiczne oświadczamy, że:</w:t>
      </w:r>
    </w:p>
    <w:p w:rsidR="002C20D5" w:rsidRPr="002D31BF" w:rsidRDefault="002C20D5" w:rsidP="002C20D5">
      <w:pPr>
        <w:numPr>
          <w:ilvl w:val="0"/>
          <w:numId w:val="1"/>
        </w:numPr>
        <w:tabs>
          <w:tab w:val="clear" w:pos="720"/>
          <w:tab w:val="num" w:pos="567"/>
        </w:tabs>
        <w:spacing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zapoznaliśmy się ze specyfikacją istotnych warunków zamówienia na </w:t>
      </w:r>
    </w:p>
    <w:p w:rsidR="002C20D5" w:rsidRPr="002D31BF" w:rsidRDefault="002C20D5" w:rsidP="002C20D5">
      <w:pPr>
        <w:spacing w:after="0" w:line="276" w:lineRule="auto"/>
        <w:ind w:left="70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ED0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Przebudowa Oświetlenia przy Zespole Szkolno-Przedszkolnym nr 1 w Zakroczymiu przy ul. Koźmińskiego 63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nie wnosimy do niej zastrzeżeń oraz przyjmujemy warunki w niej zawarte;</w:t>
      </w:r>
    </w:p>
    <w:p w:rsidR="002C20D5" w:rsidRPr="002D31BF" w:rsidRDefault="002C20D5" w:rsidP="002C20D5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b) uważamy się za związanych niniejszą ofertą na czas wskazany w SIWZ;</w:t>
      </w:r>
    </w:p>
    <w:p w:rsidR="002C20D5" w:rsidRPr="002D31BF" w:rsidRDefault="002C20D5" w:rsidP="002C20D5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c) pozyskaliśmy wszystkie informacje pozwalające na sporządzenie oferty oraz wykonanie ww. zamówienia;</w:t>
      </w:r>
    </w:p>
    <w:p w:rsidR="002C20D5" w:rsidRPr="002D31BF" w:rsidRDefault="002C20D5" w:rsidP="002C20D5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d) zawarte postanowienia we wzorze umowy zostały przez nas zaakceptowane i zobowiązujemy się w przypadku przyznania nam zamówienia do zawarcia umowy w miejscu i terminie wyznaczonym przez Zamawiającego.</w:t>
      </w:r>
    </w:p>
    <w:p w:rsidR="002C20D5" w:rsidRPr="002D31BF" w:rsidRDefault="002C20D5" w:rsidP="002C20D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Oferta została złożona na .............. stronach podpisanych i kolejno ponumerowanych od nr........ do nr .......</w:t>
      </w:r>
    </w:p>
    <w:p w:rsidR="002C20D5" w:rsidRPr="002D31BF" w:rsidRDefault="002C20D5" w:rsidP="002C20D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Niniejszym informujemy, iż informacje składające się na ofertę, zawarte na stronach ............................... stanowią tajemnicę przedsiębiorstwa w rozumieniu ustawy o zwalczaniu nieuczciwej konkurencji i jako takie nie mogą być udostępnione innym uczestnikom niniejszego postępowania .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/>
        </w:rPr>
        <w:t>wykazał, iż zastrzeżone informacje stanowią tajemnicę przedsiębiorstwa.</w:t>
      </w:r>
    </w:p>
    <w:p w:rsidR="002C20D5" w:rsidRPr="002D31BF" w:rsidRDefault="002C20D5" w:rsidP="002C20D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Oświadczamy, że wnieśliśmy wadium w formie ......................................................... w wysokości ...............................PLN w dniu.............................. poprzez złożenie oryginału w Urzędzie Miejskim w Zakroczymiu (w kancelarii urzędu) /dokonanie przelewu na rachunek wskazany przez Zamawiającego*.</w:t>
      </w:r>
    </w:p>
    <w:p w:rsidR="002C20D5" w:rsidRPr="002D31BF" w:rsidRDefault="002C20D5" w:rsidP="002C20D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Wadium wpłacone przelewem prosimy zwrócić na następujący rachunek:</w:t>
      </w:r>
    </w:p>
    <w:p w:rsidR="002C20D5" w:rsidRPr="002D31BF" w:rsidRDefault="002C20D5" w:rsidP="002C20D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.........................................................................................................................................................*/ wniesione w formie gwarancji lub poręczenia prosimy zwrócić na adres:</w:t>
      </w:r>
    </w:p>
    <w:p w:rsidR="002C20D5" w:rsidRPr="002D31BF" w:rsidRDefault="002C20D5" w:rsidP="002C20D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..............................................................................................................................................................*</w:t>
      </w:r>
    </w:p>
    <w:p w:rsidR="002C20D5" w:rsidRPr="002D31BF" w:rsidRDefault="002C20D5" w:rsidP="002C20D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Wyrażamy*/nie wyrażamy /jeżeli dotyczy/ zgody na zaliczenie wpłaconego wadium na poczet zabezpieczenia należytego wykonania umowy.</w:t>
      </w:r>
    </w:p>
    <w:p w:rsidR="002C20D5" w:rsidRPr="002D31BF" w:rsidRDefault="002C20D5" w:rsidP="002C20D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Wszelką korespondencję w sprawie niniejszego postępowania należy kierować na poniższy </w:t>
      </w:r>
    </w:p>
    <w:p w:rsidR="002C20D5" w:rsidRPr="002D31BF" w:rsidRDefault="002C20D5" w:rsidP="002C20D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adres: ….......................................................................... tel. ............................</w:t>
      </w:r>
    </w:p>
    <w:p w:rsidR="002C20D5" w:rsidRPr="002D31BF" w:rsidRDefault="002C20D5" w:rsidP="002C20D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 do korespondencji elektronicznej …............................................................................</w:t>
      </w:r>
    </w:p>
    <w:p w:rsidR="002C20D5" w:rsidRPr="002D31BF" w:rsidRDefault="002C20D5" w:rsidP="002C20D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Uprzedzony o odpowiedzialności karnej oświadczam, że załączone do oferty dokumenty opisują stan prawny i faktyczny, aktualny na dzień złożenia oferty (art. 233 k.k.)</w:t>
      </w:r>
    </w:p>
    <w:p w:rsidR="002C20D5" w:rsidRPr="002D31BF" w:rsidRDefault="002C20D5" w:rsidP="002C20D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Jako zasadnicze załączniki będące integralną częścią niniejszej oferty, a wynikające ze SIWZ załączamy wszystkie wymagane dokumenty i oświadczenia:</w:t>
      </w:r>
    </w:p>
    <w:p w:rsidR="002C20D5" w:rsidRPr="002D31BF" w:rsidRDefault="002C20D5" w:rsidP="002C20D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wypełniony i podpisany formularz oferty (załącznik nr 1 do SIWZ);</w:t>
      </w:r>
    </w:p>
    <w:p w:rsidR="002C20D5" w:rsidRPr="002D31BF" w:rsidRDefault="002C20D5" w:rsidP="002C20D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oświadczenie wykonawcy składane na podstawie art. 25a ust. 1 ustawy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, dotyczące spełniania warunków udziału w postępowaniu (załącznik nr 2 do SIWZ);</w:t>
      </w:r>
    </w:p>
    <w:p w:rsidR="002C20D5" w:rsidRPr="002D31BF" w:rsidRDefault="002C20D5" w:rsidP="002C20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oświadczenie wykonawcy 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składane na podstawie art. 25a ust. 1 ustawy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, dotyczące przesłanek wykluczenia z postępowania (załącznik nr 3 do SIWZ);</w:t>
      </w:r>
    </w:p>
    <w:p w:rsidR="002C20D5" w:rsidRPr="002D31BF" w:rsidRDefault="002C20D5" w:rsidP="002C20D5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zobowiązanie innych podmiotów do oddania do dyspozycji wykonawcy niezbędnych zasobów na potrzeby realizacji zamówienia (załącznik nr 4 do SIWZ) </w:t>
      </w:r>
      <w:r w:rsidRPr="002D31BF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jeżeli dotyczy;</w:t>
      </w:r>
    </w:p>
    <w:p w:rsidR="002C20D5" w:rsidRPr="002D31BF" w:rsidRDefault="002C20D5" w:rsidP="002C20D5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informacja o zleceniu wykonania przedmiotu zamówienia podwykonawcom składana na podstawie art. 36b ust. 1 ustawy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 (załącznik nr 5 do SIWZ) – </w:t>
      </w:r>
      <w:r w:rsidRPr="002D31BF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jeżeli dotyczy</w:t>
      </w:r>
    </w:p>
    <w:p w:rsidR="002C20D5" w:rsidRPr="00F64752" w:rsidRDefault="002C20D5" w:rsidP="002C20D5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eastAsia="pl-PL"/>
        </w:rPr>
      </w:pPr>
      <w:r w:rsidRPr="00F64752"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>uproszczony kosztorys ofertowy;</w:t>
      </w:r>
    </w:p>
    <w:p w:rsidR="002C20D5" w:rsidRPr="002D31BF" w:rsidRDefault="002C20D5" w:rsidP="002C20D5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>UWAGA!</w:t>
      </w:r>
      <w:r w:rsidRPr="002D31BF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 xml:space="preserve">Uproszczony kosztorys ofertowy w przypadku jego niezłożenia, nie podlega uzupełnieniu na podstawie art. 26 ust. 3 ustawy 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 xml:space="preserve">. Oferta wykonawcy, który nie złoży tego dokumentu podlegać będzie odrzuceniu na podstawie art. 89 ust. 1 pkt 2 ustawy 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 xml:space="preserve"> – jej treść nie odpowiada treści specyfikacji istotnych warunków zamówienia, z zastrzeżeniem art. 87 ust. 2 pkt 3 ustawy 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>.;</w:t>
      </w:r>
    </w:p>
    <w:p w:rsidR="002C20D5" w:rsidRPr="009E483E" w:rsidRDefault="002C20D5" w:rsidP="002C20D5">
      <w:pPr>
        <w:pStyle w:val="Akapitzlist"/>
        <w:numPr>
          <w:ilvl w:val="0"/>
          <w:numId w:val="4"/>
        </w:num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E483E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pełnomocnictwo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2C20D5" w:rsidRPr="002D31BF" w:rsidRDefault="002C20D5" w:rsidP="002C20D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2C20D5" w:rsidRPr="002D31BF" w:rsidRDefault="002C20D5" w:rsidP="002C20D5">
      <w:pPr>
        <w:spacing w:before="100" w:beforeAutospacing="1" w:after="0" w:line="240" w:lineRule="auto"/>
        <w:ind w:left="552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</w:t>
      </w:r>
    </w:p>
    <w:p w:rsidR="002C20D5" w:rsidRPr="002D31BF" w:rsidRDefault="002C20D5" w:rsidP="002C20D5">
      <w:pPr>
        <w:spacing w:before="100" w:beforeAutospacing="1" w:after="0" w:line="240" w:lineRule="auto"/>
        <w:ind w:left="552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i pieczęć upoważnionej osoby*</w:t>
      </w:r>
    </w:p>
    <w:p w:rsidR="002C20D5" w:rsidRPr="002D31BF" w:rsidRDefault="002C20D5" w:rsidP="002C20D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p w:rsidR="00DE2E49" w:rsidRPr="002C20D5" w:rsidRDefault="00DE2E49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bookmarkStart w:id="1" w:name="_GoBack"/>
      <w:bookmarkEnd w:id="1"/>
    </w:p>
    <w:sectPr w:rsidR="00DE2E49" w:rsidRPr="002C2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41F" w:rsidRDefault="0054141F" w:rsidP="002C20D5">
      <w:pPr>
        <w:spacing w:after="0" w:line="240" w:lineRule="auto"/>
      </w:pPr>
      <w:r>
        <w:separator/>
      </w:r>
    </w:p>
  </w:endnote>
  <w:endnote w:type="continuationSeparator" w:id="0">
    <w:p w:rsidR="0054141F" w:rsidRDefault="0054141F" w:rsidP="002C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41F" w:rsidRDefault="0054141F" w:rsidP="002C20D5">
      <w:pPr>
        <w:spacing w:after="0" w:line="240" w:lineRule="auto"/>
      </w:pPr>
      <w:r>
        <w:separator/>
      </w:r>
    </w:p>
  </w:footnote>
  <w:footnote w:type="continuationSeparator" w:id="0">
    <w:p w:rsidR="0054141F" w:rsidRDefault="0054141F" w:rsidP="002C20D5">
      <w:pPr>
        <w:spacing w:after="0" w:line="240" w:lineRule="auto"/>
      </w:pPr>
      <w:r>
        <w:continuationSeparator/>
      </w:r>
    </w:p>
  </w:footnote>
  <w:footnote w:id="1">
    <w:p w:rsidR="002C20D5" w:rsidRDefault="002C20D5" w:rsidP="002C20D5">
      <w:pPr>
        <w:pStyle w:val="NormalnyWeb"/>
        <w:spacing w:before="0" w:beforeAutospacing="0" w:after="0" w:line="240" w:lineRule="aut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Fonts w:ascii="Arial" w:hAnsi="Arial" w:cs="Arial"/>
          <w:b/>
          <w:bCs/>
          <w:i/>
          <w:iCs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2C20D5" w:rsidRDefault="002C20D5" w:rsidP="002C20D5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C20D5" w:rsidRDefault="002C20D5" w:rsidP="002C20D5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C20D5" w:rsidRDefault="002C20D5" w:rsidP="002C20D5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  <w:p w:rsidR="002C20D5" w:rsidRDefault="002C20D5" w:rsidP="002C20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AF6"/>
    <w:multiLevelType w:val="multilevel"/>
    <w:tmpl w:val="9DA2F0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F91855"/>
    <w:multiLevelType w:val="hybridMultilevel"/>
    <w:tmpl w:val="88968B9A"/>
    <w:lvl w:ilvl="0" w:tplc="3258AC3A">
      <w:start w:val="7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650A8"/>
    <w:multiLevelType w:val="multilevel"/>
    <w:tmpl w:val="89C6170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661050C8"/>
    <w:multiLevelType w:val="multilevel"/>
    <w:tmpl w:val="B1827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D5"/>
    <w:rsid w:val="002C20D5"/>
    <w:rsid w:val="0054141F"/>
    <w:rsid w:val="00D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B720"/>
  <w15:chartTrackingRefBased/>
  <w15:docId w15:val="{34A15280-CAD0-464B-BD54-30AEE7B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2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20D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western">
    <w:name w:val="western"/>
    <w:basedOn w:val="Normalny"/>
    <w:rsid w:val="002C20D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20D5"/>
    <w:pPr>
      <w:ind w:left="720"/>
      <w:contextualSpacing/>
    </w:pPr>
  </w:style>
  <w:style w:type="table" w:styleId="Tabela-Siatka">
    <w:name w:val="Table Grid"/>
    <w:basedOn w:val="Standardowy"/>
    <w:uiPriority w:val="39"/>
    <w:rsid w:val="002C2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20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20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2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2018-01-19T09:18:00Z</dcterms:created>
  <dcterms:modified xsi:type="dcterms:W3CDTF">2018-01-19T09:20:00Z</dcterms:modified>
</cp:coreProperties>
</file>