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A8685D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A868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A8685D" w:rsidRDefault="008E6232" w:rsidP="008E6232">
      <w:pPr>
        <w:rPr>
          <w:sz w:val="22"/>
          <w:szCs w:val="22"/>
          <w:lang w:val="en-US"/>
        </w:rPr>
      </w:pPr>
      <w:r w:rsidRPr="00A8685D">
        <w:rPr>
          <w:sz w:val="22"/>
          <w:szCs w:val="22"/>
          <w:lang w:val="en-US"/>
        </w:rPr>
        <w:t>REGON**):.............................................</w:t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B02994" w:rsidRDefault="008E6232" w:rsidP="008E6232">
      <w:pPr>
        <w:rPr>
          <w:sz w:val="22"/>
          <w:szCs w:val="22"/>
          <w:lang w:val="en-US"/>
        </w:rPr>
      </w:pPr>
      <w:proofErr w:type="spellStart"/>
      <w:r w:rsidRPr="00B02994">
        <w:rPr>
          <w:sz w:val="22"/>
          <w:szCs w:val="22"/>
          <w:lang w:val="en-US"/>
        </w:rPr>
        <w:t>adres</w:t>
      </w:r>
      <w:proofErr w:type="spellEnd"/>
      <w:r w:rsidRPr="00B02994">
        <w:rPr>
          <w:sz w:val="22"/>
          <w:szCs w:val="22"/>
          <w:lang w:val="en-US"/>
        </w:rPr>
        <w:t xml:space="preserve"> e – mail**): ....................................</w:t>
      </w:r>
      <w:r w:rsidRPr="00B02994">
        <w:rPr>
          <w:sz w:val="22"/>
          <w:szCs w:val="22"/>
          <w:lang w:val="en-US"/>
        </w:rPr>
        <w:tab/>
      </w:r>
    </w:p>
    <w:p w:rsidR="008E6232" w:rsidRPr="00B02994" w:rsidRDefault="008E6232" w:rsidP="008E6232">
      <w:pPr>
        <w:rPr>
          <w:lang w:val="en-US"/>
        </w:rPr>
      </w:pPr>
      <w:r w:rsidRPr="00B02994">
        <w:rPr>
          <w:lang w:val="en-US"/>
        </w:rPr>
        <w:tab/>
      </w:r>
      <w:r w:rsidRPr="00B02994">
        <w:rPr>
          <w:lang w:val="en-US"/>
        </w:rPr>
        <w:tab/>
        <w:t xml:space="preserve">            </w:t>
      </w:r>
    </w:p>
    <w:p w:rsidR="008E6232" w:rsidRPr="00463221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8E6232" w:rsidRPr="00463221" w:rsidRDefault="008E6232" w:rsidP="008E6232">
      <w:r w:rsidRPr="00463221">
        <w:t> </w:t>
      </w:r>
    </w:p>
    <w:p w:rsidR="00F2268E" w:rsidRPr="00463221" w:rsidRDefault="00F2268E" w:rsidP="008E6232"/>
    <w:p w:rsidR="008E6232" w:rsidRPr="00E5312C" w:rsidRDefault="00E5312C" w:rsidP="008E6232">
      <w:pPr>
        <w:ind w:left="5220" w:firstLine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6232" w:rsidRPr="00E5312C">
        <w:rPr>
          <w:b/>
          <w:bCs/>
          <w:sz w:val="24"/>
          <w:szCs w:val="24"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92374C">
      <w:pPr>
        <w:shd w:val="clear" w:color="auto" w:fill="FFFFFF"/>
        <w:spacing w:before="12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92374C">
      <w:pPr>
        <w:shd w:val="clear" w:color="auto" w:fill="FFFFFF"/>
        <w:spacing w:before="5" w:line="360" w:lineRule="auto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92374C" w:rsidRPr="00325E5F">
        <w:rPr>
          <w:sz w:val="24"/>
          <w:szCs w:val="24"/>
        </w:rPr>
        <w:t>wykonanie oznakowania pionowego</w:t>
      </w:r>
      <w:r w:rsidR="0092374C">
        <w:rPr>
          <w:sz w:val="24"/>
          <w:szCs w:val="24"/>
        </w:rPr>
        <w:t xml:space="preserve"> i poziomego</w:t>
      </w:r>
      <w:r w:rsidR="0092374C" w:rsidRPr="00325E5F">
        <w:rPr>
          <w:sz w:val="24"/>
          <w:szCs w:val="24"/>
        </w:rPr>
        <w:t xml:space="preserve"> dróg</w:t>
      </w:r>
      <w:r w:rsidR="0092374C">
        <w:rPr>
          <w:sz w:val="24"/>
          <w:szCs w:val="24"/>
        </w:rPr>
        <w:t xml:space="preserve"> </w:t>
      </w:r>
      <w:r w:rsidR="0092374C" w:rsidRPr="00325E5F">
        <w:rPr>
          <w:sz w:val="24"/>
          <w:szCs w:val="24"/>
        </w:rPr>
        <w:t>będących w zarządzie Gminy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  <w:r w:rsidR="0092374C">
        <w:rPr>
          <w:b/>
          <w:bCs/>
          <w:spacing w:val="4"/>
          <w:sz w:val="24"/>
          <w:szCs w:val="24"/>
        </w:rPr>
        <w:t>–</w:t>
      </w:r>
      <w:r w:rsidR="0092374C" w:rsidRPr="0092374C">
        <w:rPr>
          <w:bCs/>
          <w:spacing w:val="4"/>
          <w:sz w:val="24"/>
          <w:szCs w:val="24"/>
        </w:rPr>
        <w:t xml:space="preserve"> zadanie</w:t>
      </w:r>
      <w:r w:rsidR="00547628">
        <w:rPr>
          <w:bCs/>
          <w:spacing w:val="4"/>
          <w:sz w:val="24"/>
          <w:szCs w:val="24"/>
        </w:rPr>
        <w:t xml:space="preserve"> nr</w:t>
      </w:r>
      <w:r w:rsidR="0092374C" w:rsidRPr="0092374C">
        <w:rPr>
          <w:bCs/>
          <w:spacing w:val="4"/>
          <w:sz w:val="24"/>
          <w:szCs w:val="24"/>
        </w:rPr>
        <w:t xml:space="preserve"> 1</w:t>
      </w:r>
      <w:r w:rsidR="00547628">
        <w:rPr>
          <w:bCs/>
          <w:spacing w:val="4"/>
          <w:sz w:val="24"/>
          <w:szCs w:val="24"/>
        </w:rPr>
        <w:t>.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92374C" w:rsidRPr="0092374C" w:rsidRDefault="00D600BC" w:rsidP="0092374C">
      <w:pPr>
        <w:spacing w:line="276" w:lineRule="auto"/>
        <w:rPr>
          <w:sz w:val="24"/>
          <w:szCs w:val="24"/>
        </w:rPr>
      </w:pPr>
      <w:r w:rsidRPr="00463221">
        <w:rPr>
          <w:sz w:val="24"/>
          <w:szCs w:val="24"/>
        </w:rPr>
        <w:t>o</w:t>
      </w:r>
      <w:r w:rsidR="004736B0" w:rsidRPr="00463221">
        <w:rPr>
          <w:sz w:val="24"/>
          <w:szCs w:val="24"/>
        </w:rPr>
        <w:t xml:space="preserve">ferujemy wykonanie przedmiotu zamówienia </w:t>
      </w:r>
      <w:r w:rsidR="00F2268E" w:rsidRPr="00463221">
        <w:rPr>
          <w:sz w:val="24"/>
          <w:szCs w:val="24"/>
        </w:rPr>
        <w:t>na warunkach określonych w</w:t>
      </w:r>
      <w:r w:rsidRPr="00463221">
        <w:rPr>
          <w:sz w:val="24"/>
          <w:szCs w:val="24"/>
        </w:rPr>
        <w:t xml:space="preserve"> </w:t>
      </w:r>
      <w:r w:rsidR="00F2268E" w:rsidRPr="00463221">
        <w:rPr>
          <w:sz w:val="24"/>
          <w:szCs w:val="24"/>
        </w:rPr>
        <w:t>zapytaniu ofertowym</w:t>
      </w:r>
      <w:r w:rsidR="00463221" w:rsidRPr="00463221">
        <w:rPr>
          <w:sz w:val="24"/>
          <w:szCs w:val="24"/>
        </w:rPr>
        <w:t xml:space="preserve"> </w:t>
      </w:r>
      <w:r w:rsidR="00F2268E" w:rsidRPr="00463221">
        <w:rPr>
          <w:sz w:val="24"/>
          <w:szCs w:val="24"/>
        </w:rPr>
        <w:t>z dnia ...</w:t>
      </w:r>
      <w:r w:rsidR="00425F57">
        <w:rPr>
          <w:sz w:val="24"/>
          <w:szCs w:val="24"/>
        </w:rPr>
        <w:t>.....................</w:t>
      </w:r>
      <w:r w:rsidR="00F2268E" w:rsidRPr="00463221">
        <w:rPr>
          <w:sz w:val="24"/>
          <w:szCs w:val="24"/>
        </w:rPr>
        <w:t xml:space="preserve">. i załącznikach do niego, </w:t>
      </w:r>
      <w:r w:rsidR="0092374C" w:rsidRPr="0092374C">
        <w:rPr>
          <w:sz w:val="24"/>
          <w:szCs w:val="24"/>
        </w:rPr>
        <w:t xml:space="preserve">z uwzględnieniem następującego wynagrodzenia </w:t>
      </w:r>
      <w:r w:rsidR="0092374C" w:rsidRPr="0092374C">
        <w:rPr>
          <w:color w:val="000000" w:themeColor="text1"/>
          <w:sz w:val="24"/>
          <w:szCs w:val="24"/>
        </w:rPr>
        <w:t>ryczałtowego:</w:t>
      </w:r>
    </w:p>
    <w:p w:rsidR="00E5312C" w:rsidRDefault="00E5312C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5312C" w:rsidRPr="00090480" w:rsidRDefault="00E5312C" w:rsidP="00E5312C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090480">
        <w:rPr>
          <w:rFonts w:ascii="Times New Roman" w:hAnsi="Times New Roman" w:cs="Times New Roman"/>
          <w:b/>
          <w:color w:val="000000" w:themeColor="text1"/>
        </w:rPr>
        <w:t>Zadanie nr 1 - Znaki drogowe:</w:t>
      </w:r>
    </w:p>
    <w:p w:rsidR="00E5312C" w:rsidRDefault="00E5312C" w:rsidP="00E5312C">
      <w:pPr>
        <w:spacing w:after="101"/>
        <w:rPr>
          <w:sz w:val="2"/>
          <w:szCs w:val="2"/>
        </w:rPr>
      </w:pP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701"/>
        <w:gridCol w:w="1843"/>
      </w:tblGrid>
      <w:tr w:rsidR="00E5312C" w:rsidRPr="00C57757" w:rsidTr="008B11C3">
        <w:trPr>
          <w:trHeight w:val="5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pacing w:val="9"/>
                <w:sz w:val="24"/>
                <w:szCs w:val="24"/>
              </w:rPr>
              <w:t>Typ znaku</w:t>
            </w: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(podkład ocynkowany)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szt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Cena jedn.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7"/>
                <w:sz w:val="24"/>
                <w:szCs w:val="24"/>
              </w:rPr>
              <w:t>B,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7"/>
                <w:sz w:val="24"/>
                <w:szCs w:val="24"/>
              </w:rPr>
              <w:t>D-40, D-41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3"/>
                <w:sz w:val="24"/>
                <w:szCs w:val="24"/>
              </w:rPr>
              <w:t>900x600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5"/>
                <w:sz w:val="24"/>
                <w:szCs w:val="24"/>
              </w:rPr>
              <w:t>D-42, D-43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6"/>
                <w:sz w:val="24"/>
                <w:szCs w:val="24"/>
              </w:rPr>
              <w:t>1200x530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5"/>
                <w:sz w:val="24"/>
                <w:szCs w:val="24"/>
              </w:rPr>
              <w:t>D-46, D-47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1"/>
                <w:sz w:val="24"/>
                <w:szCs w:val="24"/>
              </w:rPr>
              <w:t>1000x400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T-l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4"/>
                <w:sz w:val="24"/>
                <w:szCs w:val="24"/>
              </w:rPr>
              <w:t>600x250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T-2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4"/>
                <w:sz w:val="24"/>
                <w:szCs w:val="24"/>
              </w:rPr>
              <w:t>720x250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T-3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5"/>
                <w:sz w:val="24"/>
                <w:szCs w:val="24"/>
              </w:rPr>
              <w:t>720x250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4"/>
                <w:sz w:val="24"/>
                <w:szCs w:val="24"/>
              </w:rPr>
              <w:t>T-6a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5"/>
                <w:sz w:val="24"/>
                <w:szCs w:val="24"/>
              </w:rPr>
              <w:t>600x600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9"/>
                <w:sz w:val="24"/>
                <w:szCs w:val="24"/>
              </w:rPr>
              <w:t>T-25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3"/>
                <w:sz w:val="24"/>
                <w:szCs w:val="24"/>
              </w:rPr>
              <w:t>240x600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8"/>
                <w:sz w:val="24"/>
                <w:szCs w:val="24"/>
              </w:rPr>
              <w:t>T-26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4"/>
                <w:sz w:val="24"/>
                <w:szCs w:val="24"/>
              </w:rPr>
              <w:t>600x240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4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6"/>
                <w:sz w:val="24"/>
                <w:szCs w:val="24"/>
              </w:rPr>
              <w:lastRenderedPageBreak/>
              <w:t>T-27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8"/>
                <w:sz w:val="24"/>
                <w:szCs w:val="24"/>
              </w:rPr>
              <w:t>450x450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11"/>
                <w:sz w:val="24"/>
                <w:szCs w:val="24"/>
              </w:rPr>
              <w:t>T-29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1"/>
                <w:sz w:val="24"/>
                <w:szCs w:val="24"/>
              </w:rPr>
              <w:t>600x360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6"/>
                <w:sz w:val="24"/>
                <w:szCs w:val="24"/>
              </w:rPr>
              <w:t>T-30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1"/>
                <w:sz w:val="24"/>
                <w:szCs w:val="24"/>
              </w:rPr>
              <w:t>600x300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U-9a,b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500x1250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Tr="008B11C3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9"/>
                <w:sz w:val="24"/>
                <w:szCs w:val="24"/>
              </w:rPr>
              <w:t>U-5b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312C" w:rsidRPr="00E5312C" w:rsidRDefault="00E5312C" w:rsidP="00E5312C">
      <w:pPr>
        <w:rPr>
          <w:sz w:val="24"/>
          <w:szCs w:val="24"/>
        </w:rPr>
      </w:pPr>
    </w:p>
    <w:tbl>
      <w:tblPr>
        <w:tblW w:w="8931" w:type="dxa"/>
        <w:tblInd w:w="-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701"/>
        <w:gridCol w:w="1843"/>
      </w:tblGrid>
      <w:tr w:rsidR="00E5312C" w:rsidRPr="00E5312C" w:rsidTr="008B11C3">
        <w:trPr>
          <w:trHeight w:val="56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tabs>
                <w:tab w:val="left" w:leader="dot" w:pos="1382"/>
              </w:tabs>
              <w:spacing w:line="266" w:lineRule="exact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3"/>
                <w:sz w:val="24"/>
                <w:szCs w:val="24"/>
              </w:rPr>
              <w:t>Pozostałe</w:t>
            </w:r>
            <w:r w:rsidRPr="00E5312C">
              <w:rPr>
                <w:color w:val="000000"/>
                <w:spacing w:val="-3"/>
                <w:sz w:val="24"/>
                <w:szCs w:val="24"/>
              </w:rPr>
              <w:br/>
              <w:t xml:space="preserve">(poniżej </w:t>
            </w:r>
            <w:r w:rsidRPr="00E5312C">
              <w:rPr>
                <w:color w:val="000000"/>
                <w:sz w:val="24"/>
                <w:szCs w:val="24"/>
              </w:rPr>
              <w:tab/>
            </w:r>
            <w:r w:rsidRPr="00E5312C">
              <w:rPr>
                <w:color w:val="000000"/>
                <w:spacing w:val="-18"/>
                <w:sz w:val="24"/>
                <w:szCs w:val="24"/>
              </w:rPr>
              <w:t>m</w:t>
            </w:r>
            <w:r w:rsidRPr="00E5312C">
              <w:rPr>
                <w:color w:val="000000"/>
                <w:spacing w:val="-18"/>
                <w:sz w:val="24"/>
                <w:szCs w:val="24"/>
                <w:vertAlign w:val="superscript"/>
              </w:rPr>
              <w:t>2</w:t>
            </w:r>
            <w:r w:rsidRPr="00E5312C">
              <w:rPr>
                <w:color w:val="000000"/>
                <w:spacing w:val="-18"/>
                <w:sz w:val="24"/>
                <w:szCs w:val="24"/>
              </w:rPr>
              <w:t>)</w:t>
            </w:r>
          </w:p>
          <w:p w:rsidR="00E5312C" w:rsidRPr="00E5312C" w:rsidRDefault="00E5312C" w:rsidP="008B11C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B02994">
        <w:trPr>
          <w:trHeight w:hRule="exact" w:val="8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spacing w:line="281" w:lineRule="exact"/>
              <w:ind w:firstLine="360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3"/>
                <w:sz w:val="24"/>
                <w:szCs w:val="24"/>
              </w:rPr>
              <w:t xml:space="preserve">Pozostałe </w:t>
            </w:r>
            <w:r w:rsidRPr="00E5312C">
              <w:rPr>
                <w:color w:val="000000"/>
                <w:spacing w:val="-12"/>
                <w:sz w:val="24"/>
                <w:szCs w:val="24"/>
              </w:rPr>
              <w:t>(powyżej……..</w:t>
            </w:r>
            <w:r w:rsidRPr="00E5312C">
              <w:rPr>
                <w:color w:val="000000"/>
                <w:spacing w:val="-18"/>
                <w:sz w:val="24"/>
                <w:szCs w:val="24"/>
              </w:rPr>
              <w:t>m</w:t>
            </w:r>
            <w:r w:rsidRPr="00E5312C">
              <w:rPr>
                <w:color w:val="000000"/>
                <w:spacing w:val="-18"/>
                <w:sz w:val="24"/>
                <w:szCs w:val="24"/>
                <w:vertAlign w:val="superscript"/>
              </w:rPr>
              <w:t>2)</w:t>
            </w: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B02994">
        <w:trPr>
          <w:trHeight w:hRule="exact" w:val="3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4</w:t>
            </w:r>
          </w:p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10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1"/>
                <w:sz w:val="24"/>
                <w:szCs w:val="24"/>
              </w:rPr>
              <w:t>Obejma do montażu znaków drogowych - uniwersalne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312C" w:rsidRPr="00E5312C" w:rsidRDefault="000C7565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0C7565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8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1"/>
                <w:sz w:val="24"/>
                <w:szCs w:val="24"/>
              </w:rPr>
              <w:t>Elementy progu zwalniającego U-16d (wew.)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8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-1"/>
                <w:sz w:val="24"/>
                <w:szCs w:val="24"/>
              </w:rPr>
              <w:t>Elementy progu zwalniającego U-16d (skrajny)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C7565" w:rsidRPr="00E5312C" w:rsidTr="000C7565">
        <w:trPr>
          <w:trHeight w:hRule="exact" w:val="8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65" w:rsidRPr="00E5312C" w:rsidRDefault="000C7565" w:rsidP="008B11C3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Montaż progu U 16d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65" w:rsidRDefault="000C7565" w:rsidP="008B11C3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0C7565">
              <w:rPr>
                <w:color w:val="000000"/>
                <w:spacing w:val="5"/>
                <w:sz w:val="24"/>
                <w:szCs w:val="24"/>
              </w:rPr>
              <w:t>szt</w:t>
            </w:r>
            <w:proofErr w:type="spellEnd"/>
          </w:p>
          <w:p w:rsidR="000C7565" w:rsidRPr="000C7565" w:rsidRDefault="000C7565" w:rsidP="000C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(jeden element progu)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65" w:rsidRPr="00E5312C" w:rsidRDefault="000C7565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65" w:rsidRPr="00E5312C" w:rsidRDefault="000C7565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65" w:rsidRPr="00E5312C" w:rsidRDefault="000C7565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B02994">
        <w:trPr>
          <w:trHeight w:hRule="exact" w:val="6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5"/>
                <w:sz w:val="24"/>
                <w:szCs w:val="24"/>
              </w:rPr>
              <w:t>Słupek blokujący U12c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Ø </w:t>
            </w:r>
            <w:r w:rsidRPr="00E5312C">
              <w:rPr>
                <w:color w:val="000000"/>
                <w:spacing w:val="5"/>
                <w:sz w:val="24"/>
                <w:szCs w:val="24"/>
              </w:rPr>
              <w:t>120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5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5"/>
                <w:sz w:val="24"/>
                <w:szCs w:val="24"/>
              </w:rPr>
              <w:t>Słupek blokujący U12c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Ø </w:t>
            </w:r>
            <w:r w:rsidRPr="00E5312C">
              <w:rPr>
                <w:color w:val="000000"/>
                <w:spacing w:val="6"/>
                <w:sz w:val="24"/>
                <w:szCs w:val="24"/>
              </w:rPr>
              <w:t>60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color w:val="000000"/>
                <w:spacing w:val="5"/>
                <w:sz w:val="24"/>
                <w:szCs w:val="24"/>
              </w:rPr>
              <w:t xml:space="preserve">Lustro  drogowe  U-18a  - akrylowe  (zewnętrzne)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Ø</w:t>
            </w:r>
            <w:r w:rsidRPr="00E5312C">
              <w:rPr>
                <w:color w:val="000000"/>
                <w:spacing w:val="5"/>
                <w:sz w:val="24"/>
                <w:szCs w:val="24"/>
              </w:rPr>
              <w:t xml:space="preserve"> 600  mm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Montaż słupka w kostce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Montaż słupka w gruncie nieutwardzonym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5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Demontaż tarczy znaku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5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montaż tarczy znaku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3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Demontaż słupka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hRule="exact" w:val="5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Prostowanie słupka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312C" w:rsidRPr="00E5312C" w:rsidTr="008B11C3">
        <w:trPr>
          <w:trHeight w:val="5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pacing w:val="9"/>
                <w:sz w:val="24"/>
                <w:szCs w:val="24"/>
              </w:rPr>
              <w:t xml:space="preserve">Typ </w:t>
            </w:r>
            <w:proofErr w:type="spellStart"/>
            <w:r w:rsidRPr="00E5312C">
              <w:rPr>
                <w:color w:val="000000"/>
                <w:spacing w:val="9"/>
                <w:sz w:val="24"/>
                <w:szCs w:val="24"/>
              </w:rPr>
              <w:t>sztycy</w:t>
            </w:r>
            <w:proofErr w:type="spellEnd"/>
          </w:p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(ocynkowana)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mb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 xml:space="preserve">Cena jedn. brutto za </w:t>
            </w:r>
            <w:proofErr w:type="spellStart"/>
            <w:r w:rsidRPr="00E5312C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E5312C">
              <w:rPr>
                <w:color w:val="000000"/>
                <w:sz w:val="24"/>
                <w:szCs w:val="24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E5312C" w:rsidRPr="00E5312C" w:rsidTr="008B11C3">
        <w:trPr>
          <w:trHeight w:val="5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  <w:proofErr w:type="spellStart"/>
            <w:r w:rsidRPr="00E5312C">
              <w:rPr>
                <w:color w:val="000000"/>
                <w:spacing w:val="2"/>
                <w:sz w:val="24"/>
                <w:szCs w:val="24"/>
              </w:rPr>
              <w:t>Sztyce</w:t>
            </w:r>
            <w:proofErr w:type="spellEnd"/>
            <w:r w:rsidRPr="00E5312C">
              <w:rPr>
                <w:color w:val="000000"/>
                <w:spacing w:val="2"/>
                <w:sz w:val="24"/>
                <w:szCs w:val="24"/>
              </w:rPr>
              <w:t xml:space="preserve"> do znaków - ocynkowane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E5312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Ø</w:t>
            </w:r>
            <w:r w:rsidRPr="00E5312C">
              <w:rPr>
                <w:color w:val="000000"/>
                <w:spacing w:val="2"/>
                <w:sz w:val="24"/>
                <w:szCs w:val="24"/>
              </w:rPr>
              <w:t xml:space="preserve"> 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  <w:r w:rsidRPr="00E5312C">
              <w:rPr>
                <w:color w:val="000000"/>
                <w:spacing w:val="1"/>
                <w:sz w:val="24"/>
                <w:szCs w:val="24"/>
              </w:rPr>
              <w:t xml:space="preserve">    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E5312C" w:rsidRPr="00E5312C" w:rsidTr="008B11C3">
        <w:trPr>
          <w:trHeight w:val="591"/>
        </w:trPr>
        <w:tc>
          <w:tcPr>
            <w:tcW w:w="5387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RAZEM (łączna wartość 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</w:tbl>
    <w:p w:rsidR="00E5312C" w:rsidRDefault="00E5312C" w:rsidP="00E5312C">
      <w:pPr>
        <w:suppressAutoHyphens/>
        <w:spacing w:line="360" w:lineRule="auto"/>
        <w:jc w:val="both"/>
      </w:pPr>
    </w:p>
    <w:p w:rsidR="00E5312C" w:rsidRPr="00E5312C" w:rsidRDefault="00E5312C" w:rsidP="00E5312C">
      <w:pPr>
        <w:suppressAutoHyphens/>
        <w:spacing w:line="276" w:lineRule="auto"/>
        <w:jc w:val="both"/>
        <w:rPr>
          <w:sz w:val="24"/>
          <w:szCs w:val="24"/>
        </w:rPr>
      </w:pPr>
      <w:r w:rsidRPr="00E5312C">
        <w:rPr>
          <w:sz w:val="24"/>
          <w:szCs w:val="24"/>
        </w:rPr>
        <w:t>Ilości wskazane w zestawieniu ilościowo-asortymentowym są wielkościami szacunkowymi, przyjętymi w celu porównania ofert i wyboru najkorzystniejszej oferty.</w:t>
      </w:r>
    </w:p>
    <w:p w:rsidR="00E5312C" w:rsidRDefault="00E5312C" w:rsidP="00E5312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5312C" w:rsidRPr="00237BDE" w:rsidRDefault="00E5312C" w:rsidP="00E5312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8805" w:type="dxa"/>
        <w:tblInd w:w="-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1835"/>
        <w:gridCol w:w="8"/>
        <w:gridCol w:w="1703"/>
        <w:gridCol w:w="1935"/>
        <w:gridCol w:w="8"/>
        <w:gridCol w:w="1607"/>
        <w:gridCol w:w="1701"/>
      </w:tblGrid>
      <w:tr w:rsidR="00E5312C" w:rsidRPr="00E5312C" w:rsidTr="00E5312C">
        <w:trPr>
          <w:gridBefore w:val="1"/>
          <w:wBefore w:w="8" w:type="dxa"/>
          <w:trHeight w:val="57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color w:val="000000"/>
                <w:spacing w:val="9"/>
                <w:sz w:val="24"/>
                <w:szCs w:val="24"/>
              </w:rPr>
              <w:t>Zakres robót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[m2]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Cena jedn. brutto za m2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312C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E5312C" w:rsidRPr="00E5312C" w:rsidTr="00E5312C">
        <w:trPr>
          <w:trHeight w:val="57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rPr>
                <w:sz w:val="24"/>
                <w:szCs w:val="24"/>
              </w:rPr>
            </w:pPr>
            <w:r w:rsidRPr="00E5312C">
              <w:rPr>
                <w:bCs/>
                <w:sz w:val="24"/>
                <w:szCs w:val="24"/>
              </w:rPr>
              <w:t>wykonanie oznakowania poziomego cienkowarstwowego farbą akrylową z mikro-kulami szklanymi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rPr>
                <w:sz w:val="24"/>
                <w:szCs w:val="24"/>
              </w:rPr>
            </w:pPr>
            <w:r w:rsidRPr="00E5312C">
              <w:rPr>
                <w:color w:val="000000"/>
                <w:spacing w:val="4"/>
                <w:sz w:val="24"/>
                <w:szCs w:val="24"/>
              </w:rPr>
              <w:t>------------------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E5312C">
              <w:rPr>
                <w:color w:val="000000"/>
                <w:spacing w:val="1"/>
                <w:sz w:val="24"/>
                <w:szCs w:val="24"/>
                <w:lang w:val="en-US"/>
              </w:rPr>
              <w:t>20 m2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12C" w:rsidRPr="00E5312C" w:rsidRDefault="00E5312C" w:rsidP="008B11C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</w:tbl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0C75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10.12.2018</w:t>
      </w:r>
      <w:r w:rsidR="00B029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 w zakresie objętym zamówieniem.</w:t>
      </w:r>
    </w:p>
    <w:p w:rsidR="00E5312C" w:rsidRDefault="00E5312C" w:rsidP="008E6232">
      <w:pPr>
        <w:rPr>
          <w:sz w:val="22"/>
          <w:szCs w:val="22"/>
        </w:rPr>
      </w:pPr>
      <w:bookmarkStart w:id="0" w:name="_GoBack"/>
      <w:bookmarkEnd w:id="0"/>
    </w:p>
    <w:p w:rsidR="00E5312C" w:rsidRPr="00463221" w:rsidRDefault="00E5312C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92374C">
      <w:footerReference w:type="default" r:id="rId8"/>
      <w:pgSz w:w="11909" w:h="16834"/>
      <w:pgMar w:top="567" w:right="1418" w:bottom="28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9B" w:rsidRDefault="005C479B">
      <w:r>
        <w:separator/>
      </w:r>
    </w:p>
  </w:endnote>
  <w:endnote w:type="continuationSeparator" w:id="0">
    <w:p w:rsidR="005C479B" w:rsidRDefault="005C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9B" w:rsidRDefault="005C479B">
      <w:r>
        <w:separator/>
      </w:r>
    </w:p>
  </w:footnote>
  <w:footnote w:type="continuationSeparator" w:id="0">
    <w:p w:rsidR="005C479B" w:rsidRDefault="005C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5ED4E39"/>
    <w:multiLevelType w:val="hybridMultilevel"/>
    <w:tmpl w:val="57DAA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C7565"/>
    <w:rsid w:val="000D554F"/>
    <w:rsid w:val="000F2B94"/>
    <w:rsid w:val="00114AA9"/>
    <w:rsid w:val="00114C65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20F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47628"/>
    <w:rsid w:val="0059208C"/>
    <w:rsid w:val="00592C58"/>
    <w:rsid w:val="005B5057"/>
    <w:rsid w:val="005C41CF"/>
    <w:rsid w:val="005C479B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C1CC8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374C"/>
    <w:rsid w:val="00927230"/>
    <w:rsid w:val="00932EB2"/>
    <w:rsid w:val="00933D7C"/>
    <w:rsid w:val="009469F2"/>
    <w:rsid w:val="00951007"/>
    <w:rsid w:val="009667A0"/>
    <w:rsid w:val="00974064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02994"/>
    <w:rsid w:val="00B16140"/>
    <w:rsid w:val="00B21215"/>
    <w:rsid w:val="00B25031"/>
    <w:rsid w:val="00B37A4E"/>
    <w:rsid w:val="00B4313B"/>
    <w:rsid w:val="00B522AE"/>
    <w:rsid w:val="00B56A87"/>
    <w:rsid w:val="00B972EF"/>
    <w:rsid w:val="00BE0D2A"/>
    <w:rsid w:val="00BE33FD"/>
    <w:rsid w:val="00BF6BAE"/>
    <w:rsid w:val="00C077E8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D0B57"/>
    <w:rsid w:val="00DE4175"/>
    <w:rsid w:val="00E0431C"/>
    <w:rsid w:val="00E071BB"/>
    <w:rsid w:val="00E25126"/>
    <w:rsid w:val="00E26271"/>
    <w:rsid w:val="00E32C88"/>
    <w:rsid w:val="00E36EAE"/>
    <w:rsid w:val="00E40A3B"/>
    <w:rsid w:val="00E5312C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73CFF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5312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8AFED3-F870-47CD-8945-CC709A7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Dariusz  Krześnicki</cp:lastModifiedBy>
  <cp:revision>10</cp:revision>
  <cp:lastPrinted>2014-04-29T12:45:00Z</cp:lastPrinted>
  <dcterms:created xsi:type="dcterms:W3CDTF">2016-09-08T07:45:00Z</dcterms:created>
  <dcterms:modified xsi:type="dcterms:W3CDTF">2018-01-02T12:21:00Z</dcterms:modified>
</cp:coreProperties>
</file>