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06" w:rsidRPr="00610ED9" w:rsidRDefault="000D6606" w:rsidP="000D6606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.31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0D6606" w:rsidRPr="00610ED9" w:rsidRDefault="000D6606" w:rsidP="000D660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10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0D6606" w:rsidRDefault="000D6606" w:rsidP="000D6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0D6606" w:rsidRDefault="000D6606" w:rsidP="000D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0D6606" w:rsidRPr="002D31BF" w:rsidRDefault="000D6606" w:rsidP="000D6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 (jeżeli dotyczy)</w:t>
      </w:r>
      <w:r w:rsidRPr="002D31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*</w:t>
      </w:r>
    </w:p>
    <w:p w:rsidR="000D6606" w:rsidRPr="00A76684" w:rsidRDefault="000D6606" w:rsidP="000D66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 zobowiązania innych podmiotów do udostępnienia niezbędnych zasobów</w:t>
      </w:r>
      <w:r w:rsidRPr="00A766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potrzeby realizacji zamówienia pn.:</w:t>
      </w:r>
    </w:p>
    <w:p w:rsidR="000D6606" w:rsidRDefault="000D6606" w:rsidP="000D6606">
      <w:pPr>
        <w:spacing w:before="100" w:beforeAutospacing="1" w:after="0" w:line="240" w:lineRule="auto"/>
        <w:ind w:left="-675" w:right="-17" w:firstLine="6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budynku Ochotniczej Straży Pożarnej w Wojszczycach gm. Zakroczym</w:t>
      </w:r>
    </w:p>
    <w:p w:rsidR="000D6606" w:rsidRPr="002D31BF" w:rsidRDefault="000D6606" w:rsidP="000D6606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</w:p>
    <w:tbl>
      <w:tblPr>
        <w:tblW w:w="100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7"/>
        <w:gridCol w:w="5074"/>
      </w:tblGrid>
      <w:tr w:rsidR="000D6606" w:rsidRPr="002D31BF" w:rsidTr="009C461F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podmiotu udostępniającego</w:t>
            </w:r>
          </w:p>
        </w:tc>
      </w:tr>
      <w:tr w:rsidR="000D6606" w:rsidRPr="002D31BF" w:rsidTr="009C461F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 (y), że:</w:t>
      </w:r>
    </w:p>
    <w:p w:rsidR="000D6606" w:rsidRPr="002D31BF" w:rsidRDefault="000D6606" w:rsidP="000D660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zasadach określonych w art. 22a ustawy z dnia 29 stycznia 2004 r. Prawo zamówień publicznych (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Dz.U. z 2017 r. poz. 1579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), zobowiązuję (zobowiązujemy) się wobec wykonawcy (wykonawców występujących wspólnie) -</w:t>
      </w:r>
    </w:p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...................................................................................................................................….......………......</w:t>
      </w:r>
    </w:p>
    <w:p w:rsidR="000D6606" w:rsidRPr="00FA646F" w:rsidRDefault="000D6606" w:rsidP="000D6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  <w:r w:rsidRPr="00FA646F">
        <w:rPr>
          <w:rFonts w:ascii="Times New Roman" w:eastAsia="Times New Roman" w:hAnsi="Times New Roman" w:cs="Times New Roman"/>
          <w:i/>
          <w:color w:val="000000"/>
          <w:lang w:eastAsia="pl-PL"/>
        </w:rPr>
        <w:t>(wpisać nazwę wykonawcy/wykonawców)</w:t>
      </w:r>
    </w:p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mającego (mających) siedzibę w …..........................………………………………............. przy ul.</w:t>
      </w:r>
    </w:p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................................................................................................................................…………...........</w:t>
      </w:r>
    </w:p>
    <w:p w:rsidR="000D6606" w:rsidRPr="002D31BF" w:rsidRDefault="000D6606" w:rsidP="000D6606">
      <w:pPr>
        <w:spacing w:after="0" w:line="360" w:lineRule="auto"/>
        <w:ind w:hanging="2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 związku z postępowaniem o udzielenie zamówienia publicznego prowadzon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Zakroczym, ul.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Warszawska 7; 05 – 170 Zakroczym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przedmiotem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jest: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0D6606" w:rsidRDefault="000D6606" w:rsidP="000D6606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budynku Ochotniczej Straży Pożarnej w Wojszczycach gm. Zakroczym</w:t>
      </w:r>
      <w:r w:rsidRPr="00A7668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D6606" w:rsidRPr="00610ED9" w:rsidRDefault="000D6606" w:rsidP="000D6606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lang w:eastAsia="pl-PL"/>
        </w:rPr>
        <w:t xml:space="preserve">sygnatura nadana przez </w:t>
      </w:r>
      <w:r w:rsidRPr="00381E2C">
        <w:rPr>
          <w:rFonts w:ascii="Times New Roman" w:eastAsia="Times New Roman" w:hAnsi="Times New Roman" w:cs="Times New Roman"/>
          <w:lang w:eastAsia="pl-PL"/>
        </w:rPr>
        <w:t>zamawiającego:</w:t>
      </w:r>
      <w:r w:rsidRPr="00381E2C">
        <w:rPr>
          <w:rFonts w:ascii="Times New Roman" w:eastAsia="Times New Roman" w:hAnsi="Times New Roman" w:cs="Times New Roman"/>
          <w:b/>
          <w:bCs/>
          <w:lang w:eastAsia="pl-PL"/>
        </w:rPr>
        <w:t xml:space="preserve"> WIR.271.3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381E2C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0D6606" w:rsidRPr="002D31BF" w:rsidRDefault="000D6606" w:rsidP="000D6606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0D6606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postaci:</w:t>
      </w:r>
    </w:p>
    <w:p w:rsidR="000D6606" w:rsidRPr="00642CC3" w:rsidRDefault="000D6606" w:rsidP="000D660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technicznej z zakresu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tbl>
      <w:tblPr>
        <w:tblW w:w="9478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487"/>
        <w:gridCol w:w="3118"/>
      </w:tblGrid>
      <w:tr w:rsidR="000D6606" w:rsidRPr="00642CC3" w:rsidTr="009C461F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606" w:rsidRPr="00642CC3" w:rsidRDefault="000D6606" w:rsidP="009C461F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0D6606" w:rsidRPr="00642CC3" w:rsidTr="009C461F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06" w:rsidRPr="00642CC3" w:rsidTr="009C461F">
        <w:trPr>
          <w:trHeight w:val="358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6606" w:rsidRPr="00642CC3" w:rsidTr="009C461F">
        <w:trPr>
          <w:trHeight w:val="39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606" w:rsidRPr="00642CC3" w:rsidRDefault="000D6606" w:rsidP="009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D6606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D6606" w:rsidRPr="002D31BF" w:rsidRDefault="000D6606" w:rsidP="000D660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D6606" w:rsidRPr="00E459AD" w:rsidRDefault="000D6606" w:rsidP="000D66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E459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sytuacji</w:t>
      </w:r>
      <w:r w:rsidRPr="00E459AD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ekonomicznej </w:t>
      </w:r>
      <w:r w:rsidRPr="00E459AD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zgodnie z warunkiem opisanym w Rozdziale III części 1 ust. 5a SIWZ, tj. posiadania aktualnego odpowiedniego ubezpieczenia od odpowiedzialności cywilnej w zakresie prowadzonej działalności związanej z przedmiotem zamówienia na sumę gwarancyjną </w:t>
      </w:r>
      <w:r w:rsidRPr="00E459AD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nie mniejszą 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8</w:t>
      </w:r>
      <w:r w:rsidRPr="00E459AD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0.000,00 PLN</w:t>
      </w:r>
      <w:r w:rsidRPr="00E459AD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</w:t>
      </w:r>
      <w:r w:rsidRPr="00E459AD">
        <w:rPr>
          <w:rFonts w:ascii="Times New Roman" w:eastAsia="Times New Roman" w:hAnsi="Times New Roman" w:cs="Times New Roman"/>
          <w:bCs/>
          <w:i/>
          <w:iCs/>
          <w:color w:val="00000A"/>
          <w:spacing w:val="-2"/>
          <w:lang w:eastAsia="pl-PL"/>
        </w:rPr>
        <w:t>(jeśli dotyczy)</w:t>
      </w:r>
    </w:p>
    <w:p w:rsidR="000D6606" w:rsidRPr="002D31BF" w:rsidRDefault="000D6606" w:rsidP="000D6606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Udostępnienie sytuacji ekonomicznej nastąpi poprzez</w:t>
      </w: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 (</w:t>
      </w:r>
      <w:r w:rsidRPr="002D31B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należy podać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realny sposób w jaki podmiot trzeci gwarantuje wykonawcy </w:t>
      </w:r>
      <w:r w:rsidRPr="00ED103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rzeczywisty dostęp do swojego potencjału ekonomicznego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stopniu niezbędnym do należytego wykonania zamówienia, charakter stosunku, jaki będzie łączył wykonawcę z innym podmiotem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0D6606" w:rsidRDefault="000D6606" w:rsidP="000D660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</w:t>
      </w:r>
      <w:bookmarkStart w:id="0" w:name="_GoBack"/>
      <w:bookmarkEnd w:id="0"/>
    </w:p>
    <w:p w:rsidR="000D6606" w:rsidRDefault="000D6606" w:rsidP="000D660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</w:t>
      </w:r>
    </w:p>
    <w:p w:rsidR="000D6606" w:rsidRPr="002D31BF" w:rsidRDefault="000D6606" w:rsidP="000D660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D6606" w:rsidRDefault="000D6606" w:rsidP="000D660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W załączeniu przedstawiamy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dokument potwierdzający, że wykonawca jest ubezpieczony od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80.000,00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</w:p>
    <w:p w:rsidR="000D6606" w:rsidRDefault="000D6606" w:rsidP="000D66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0D6606" w:rsidRDefault="000D6606" w:rsidP="000D66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Zobowiązanie wygasa z chwilą zawarcia z zamawiającym umowy na wykonanie zamówienia, której stroną jest inny wykonawca (podmiot).</w:t>
      </w:r>
    </w:p>
    <w:p w:rsidR="000D6606" w:rsidRDefault="000D6606" w:rsidP="000D660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:rsidR="000D6606" w:rsidRPr="002D31BF" w:rsidRDefault="000D6606" w:rsidP="000D660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0D6606" w:rsidRDefault="000D6606" w:rsidP="000D66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D6606" w:rsidRPr="00EA389A" w:rsidRDefault="000D6606" w:rsidP="000D66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A389A">
        <w:rPr>
          <w:rFonts w:ascii="Times New Roman" w:eastAsia="Times New Roman" w:hAnsi="Times New Roman" w:cs="Times New Roman"/>
          <w:b/>
          <w:color w:val="000000"/>
          <w:lang w:eastAsia="pl-PL"/>
        </w:rPr>
        <w:t>Podpis(y):</w:t>
      </w:r>
    </w:p>
    <w:tbl>
      <w:tblPr>
        <w:tblW w:w="9780" w:type="dxa"/>
        <w:tblCellSpacing w:w="0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12"/>
        <w:gridCol w:w="2626"/>
        <w:gridCol w:w="2153"/>
        <w:gridCol w:w="1522"/>
      </w:tblGrid>
      <w:tr w:rsidR="000D6606" w:rsidRPr="002D31BF" w:rsidTr="009C461F">
        <w:trPr>
          <w:trHeight w:val="1302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Nazwa(y) podmiotu (ów)/ pieczęć(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podmiotu (ów)udostępniającego 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osoby 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EA389A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  <w:r w:rsidRPr="00EA38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Podpis(y) osoby(osób) upoważnionej(</w:t>
            </w:r>
            <w:proofErr w:type="spellStart"/>
            <w:r w:rsidRPr="00EA38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ych</w:t>
            </w:r>
            <w:proofErr w:type="spellEnd"/>
            <w:r w:rsidRPr="00EA38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  <w:p w:rsidR="000D6606" w:rsidRPr="002D31BF" w:rsidRDefault="000D6606" w:rsidP="009C461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data</w:t>
            </w:r>
          </w:p>
        </w:tc>
      </w:tr>
      <w:tr w:rsidR="000D6606" w:rsidRPr="002D31BF" w:rsidTr="009C461F">
        <w:trPr>
          <w:trHeight w:val="1419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0D6606" w:rsidRPr="002D31BF" w:rsidRDefault="000D6606" w:rsidP="009C461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0D6606" w:rsidRPr="002D31BF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UWAGA:</w:t>
      </w:r>
    </w:p>
    <w:p w:rsidR="000D6606" w:rsidRPr="00642CC3" w:rsidRDefault="000D6606" w:rsidP="000D66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0D6606" w:rsidRPr="00642CC3" w:rsidRDefault="000D6606" w:rsidP="000D66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wykształcenia, kwalifikacji zawodowych lub doświadczenia, wykonawcy mogą polegać na zdolnościach innych podmiotów, jeśli podmioty te zrealizują roboty budowlane, do realizacji których te zdolności są wymagane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.</w:t>
      </w:r>
    </w:p>
    <w:p w:rsidR="000D6606" w:rsidRPr="00642CC3" w:rsidRDefault="000D6606" w:rsidP="000D66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0D6606" w:rsidRPr="00642CC3" w:rsidRDefault="000D6606" w:rsidP="000D66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0D6606" w:rsidRPr="00642CC3" w:rsidRDefault="000D6606" w:rsidP="000D660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0D6606" w:rsidRPr="00642CC3" w:rsidRDefault="000D6606" w:rsidP="000D6606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0D6606" w:rsidRPr="00642CC3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6" w:rsidRPr="00642CC3" w:rsidRDefault="000D6606" w:rsidP="000D66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</w:p>
    <w:p w:rsidR="008A544B" w:rsidRPr="000D6606" w:rsidRDefault="008A544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A544B" w:rsidRPr="000D6606" w:rsidSect="000D6606"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06" w:rsidRDefault="000D6606" w:rsidP="000D6606">
      <w:pPr>
        <w:spacing w:after="0" w:line="240" w:lineRule="auto"/>
      </w:pPr>
      <w:r>
        <w:separator/>
      </w:r>
    </w:p>
  </w:endnote>
  <w:endnote w:type="continuationSeparator" w:id="0">
    <w:p w:rsidR="000D6606" w:rsidRDefault="000D6606" w:rsidP="000D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2800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D6606" w:rsidRDefault="000D66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606" w:rsidRDefault="000D6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06" w:rsidRDefault="000D6606" w:rsidP="000D6606">
      <w:pPr>
        <w:spacing w:after="0" w:line="240" w:lineRule="auto"/>
      </w:pPr>
      <w:r>
        <w:separator/>
      </w:r>
    </w:p>
  </w:footnote>
  <w:footnote w:type="continuationSeparator" w:id="0">
    <w:p w:rsidR="000D6606" w:rsidRDefault="000D6606" w:rsidP="000D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B6C47"/>
    <w:multiLevelType w:val="multilevel"/>
    <w:tmpl w:val="BFB4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06"/>
    <w:rsid w:val="000D6606"/>
    <w:rsid w:val="008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2F76"/>
  <w15:chartTrackingRefBased/>
  <w15:docId w15:val="{EBCBB326-DE7F-45F5-BC12-55AC4F1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6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06"/>
  </w:style>
  <w:style w:type="paragraph" w:styleId="Stopka">
    <w:name w:val="footer"/>
    <w:basedOn w:val="Normalny"/>
    <w:link w:val="StopkaZnak"/>
    <w:uiPriority w:val="99"/>
    <w:unhideWhenUsed/>
    <w:rsid w:val="000D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2018-06-12T12:47:00Z</dcterms:created>
  <dcterms:modified xsi:type="dcterms:W3CDTF">2018-06-12T12:48:00Z</dcterms:modified>
</cp:coreProperties>
</file>