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27" w:rsidRPr="00610ED9" w:rsidRDefault="00830227" w:rsidP="00830227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38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830227" w:rsidRPr="00610ED9" w:rsidRDefault="00830227" w:rsidP="0083022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1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830227" w:rsidRDefault="00830227" w:rsidP="0083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30227" w:rsidRDefault="00830227" w:rsidP="008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830227" w:rsidRPr="002D31BF" w:rsidRDefault="00830227" w:rsidP="0083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</w:t>
      </w:r>
    </w:p>
    <w:p w:rsidR="00830227" w:rsidRPr="00A76684" w:rsidRDefault="00830227" w:rsidP="008302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zobowiązania innych podmiotów do udostępnienia niezbędnych zasobów</w:t>
      </w:r>
      <w:r w:rsidRPr="00A766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realizacji zamówienia pn.:</w:t>
      </w:r>
    </w:p>
    <w:p w:rsidR="00830227" w:rsidRDefault="00830227" w:rsidP="00830227">
      <w:pPr>
        <w:spacing w:before="100" w:beforeAutospacing="1" w:after="119" w:line="240" w:lineRule="auto"/>
        <w:ind w:left="425" w:hanging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 ul. O.H. Koźmińskiego, ul. Utrata, oraz w miejscowościach Smoszewo, Trębki Nowe, Wojszczyce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30227" w:rsidRPr="002D31BF" w:rsidRDefault="00830227" w:rsidP="00830227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4512"/>
      </w:tblGrid>
      <w:tr w:rsidR="00830227" w:rsidRPr="002D31BF" w:rsidTr="00BA16C7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830227" w:rsidRPr="002D31BF" w:rsidTr="00BA16C7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830227" w:rsidRPr="002D31BF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830227" w:rsidRPr="002D31BF" w:rsidRDefault="00830227" w:rsidP="00830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Dz.U. z 2017 r. poz. 1579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830227" w:rsidRPr="002D31BF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830227" w:rsidRPr="00FA646F" w:rsidRDefault="00830227" w:rsidP="00830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FA646F">
        <w:rPr>
          <w:rFonts w:ascii="Times New Roman" w:eastAsia="Times New Roman" w:hAnsi="Times New Roman" w:cs="Times New Roman"/>
          <w:i/>
          <w:color w:val="000000"/>
          <w:lang w:eastAsia="pl-PL"/>
        </w:rPr>
        <w:t>(wpisać nazwę wykonawcy/wykonawców)</w:t>
      </w:r>
    </w:p>
    <w:p w:rsidR="00830227" w:rsidRPr="002D31BF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…..........................………………………………............. przy ul.</w:t>
      </w:r>
    </w:p>
    <w:p w:rsidR="00830227" w:rsidRPr="002D31BF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................................................................................................................................…………...........</w:t>
      </w:r>
    </w:p>
    <w:p w:rsidR="00830227" w:rsidRPr="002D31BF" w:rsidRDefault="00830227" w:rsidP="00830227">
      <w:pPr>
        <w:spacing w:after="0" w:line="360" w:lineRule="auto"/>
        <w:ind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 związku z postępowaniem o udzielenie zamówienia publicznego prowadzon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30227" w:rsidRDefault="00830227" w:rsidP="00830227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 ul. O.H. Koźmińskiego, ul. Utrata, oraz w miejscowościach Smoszewo, Trębki Nowe, Wojszczyce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30227" w:rsidRPr="00610ED9" w:rsidRDefault="00830227" w:rsidP="00830227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38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830227" w:rsidRPr="002D31BF" w:rsidRDefault="00830227" w:rsidP="008302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830227" w:rsidRPr="002D31BF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830227" w:rsidRPr="002D31BF" w:rsidRDefault="00830227" w:rsidP="0083022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830227" w:rsidRPr="002D31BF" w:rsidRDefault="00830227" w:rsidP="0083022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830227" w:rsidRPr="002D31BF" w:rsidRDefault="00830227" w:rsidP="0083022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830227" w:rsidRPr="00212EBF" w:rsidRDefault="00830227" w:rsidP="0083022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830227" w:rsidRPr="00CD4B16" w:rsidRDefault="00830227" w:rsidP="008302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lastRenderedPageBreak/>
        <w:t>(zgodnie z udostępnianą zdolnością zawodową)</w:t>
      </w:r>
    </w:p>
    <w:p w:rsidR="00830227" w:rsidRPr="002D31BF" w:rsidRDefault="00830227" w:rsidP="0083022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technicznej z zakresu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osób skierowanych do realizacji zamówienia publicznego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830227" w:rsidRPr="002D31BF" w:rsidTr="00BA16C7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830227" w:rsidRPr="002D31BF" w:rsidTr="00BA16C7">
        <w:trPr>
          <w:trHeight w:val="332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227" w:rsidRPr="002D31BF" w:rsidTr="00BA16C7">
        <w:trPr>
          <w:trHeight w:val="358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227" w:rsidRPr="002D31BF" w:rsidTr="00BA16C7">
        <w:trPr>
          <w:trHeight w:val="36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30227" w:rsidRPr="002D31BF" w:rsidRDefault="00830227" w:rsidP="00B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227" w:rsidRPr="002D31BF" w:rsidTr="00BA16C7">
        <w:trPr>
          <w:trHeight w:val="491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830227" w:rsidRPr="002D31BF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30227" w:rsidRPr="00CD4B16" w:rsidRDefault="00830227" w:rsidP="008302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sytuacji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ekonomicznej </w:t>
      </w:r>
      <w:r w:rsidRPr="00CD4B16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zgodnie z warunkiem opisanym w Rozdziale III części 1 ust. 5a SIWZ, tj. posiadania aktualnego odpowiedniego ubezpieczenia od odpowiedzialności cywilnej w zakresie prowadzonej działalności związanej z przedmiotem zamówienia na sumę gwarancyjną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nie mniejszą </w:t>
      </w:r>
    </w:p>
    <w:p w:rsidR="00830227" w:rsidRPr="002D31BF" w:rsidRDefault="00830227" w:rsidP="008302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100.000,00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491DAB">
        <w:rPr>
          <w:rFonts w:ascii="Times New Roman" w:eastAsia="Times New Roman" w:hAnsi="Times New Roman" w:cs="Times New Roman"/>
          <w:bCs/>
          <w:i/>
          <w:iCs/>
          <w:color w:val="00000A"/>
          <w:spacing w:val="-2"/>
          <w:lang w:eastAsia="pl-PL"/>
        </w:rPr>
        <w:t>(jeśli dotyczy)</w:t>
      </w:r>
    </w:p>
    <w:p w:rsidR="00830227" w:rsidRPr="002D31BF" w:rsidRDefault="00830227" w:rsidP="0083022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realny sposób w jaki podmiot trzeci gwarantuje wykonawcy 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rzeczywisty dostęp do swojego potencjału ekonomicznego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830227" w:rsidRPr="002D31BF" w:rsidRDefault="00830227" w:rsidP="008302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</w:t>
      </w:r>
    </w:p>
    <w:p w:rsidR="00830227" w:rsidRPr="002D31BF" w:rsidRDefault="00830227" w:rsidP="0083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100.000,00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</w:p>
    <w:p w:rsidR="00830227" w:rsidRPr="002D31BF" w:rsidRDefault="00830227" w:rsidP="0083022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830227" w:rsidRPr="002D31BF" w:rsidRDefault="00830227" w:rsidP="0083022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830227" w:rsidRPr="002D31BF" w:rsidRDefault="00830227" w:rsidP="0083022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830227" w:rsidRPr="002D31BF" w:rsidTr="00BA16C7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Podpis(y) osoby(osób)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30227" w:rsidRPr="002D31BF" w:rsidRDefault="00830227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830227" w:rsidRPr="002D31BF" w:rsidRDefault="00830227" w:rsidP="00BA16C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830227" w:rsidRPr="002D31BF" w:rsidTr="00BA16C7">
        <w:trPr>
          <w:trHeight w:val="940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30227" w:rsidRPr="002D31BF" w:rsidRDefault="00830227" w:rsidP="00BA16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30227" w:rsidRPr="002D31BF" w:rsidRDefault="00830227" w:rsidP="00BA16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830227" w:rsidRPr="002D31BF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30227" w:rsidRPr="002D31BF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830227" w:rsidRPr="002D31BF" w:rsidRDefault="00830227" w:rsidP="008302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 przypadku, gdy zasoby, o których mowa wyżej zostaną udostępnione wykonawcy (wykonawcom wspólnie ubiegających się o udzielenie zamówienia) przez różne podmioty, zobowiązanie w formie oświadczenia, którego wzór stanowi </w:t>
      </w: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r 4 do SIWZ złoży oddzielnie każdy z podmiotów udostępniających.</w:t>
      </w:r>
    </w:p>
    <w:p w:rsidR="00830227" w:rsidRPr="002D31BF" w:rsidRDefault="00830227" w:rsidP="0083022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lastRenderedPageBreak/>
        <w:t>W odniesieniu do warunków dotyczących</w:t>
      </w:r>
      <w:r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 xml:space="preserve"> wykształcenia, </w:t>
      </w: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kwalifikacji zawodowych lub doświadczenia, wykonawcy mogą polegać na zdolnościach innych podmiotów, jeśli podmioty te zrealizują roboty budowlane, do realizacji których te zdolności są wymagane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>.</w:t>
      </w:r>
    </w:p>
    <w:p w:rsidR="00830227" w:rsidRPr="002D31BF" w:rsidRDefault="00830227" w:rsidP="0083022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830227" w:rsidRPr="002D31BF" w:rsidRDefault="00830227" w:rsidP="0083022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830227" w:rsidRPr="002D31BF" w:rsidRDefault="00830227" w:rsidP="0083022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zastąpił ten podmiot innym podmiotem lub podmiotami lub</w:t>
      </w:r>
    </w:p>
    <w:p w:rsidR="00830227" w:rsidRPr="00CD4B16" w:rsidRDefault="00830227" w:rsidP="0083022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830227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30227" w:rsidRPr="00C615AC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830227" w:rsidRPr="002D31BF" w:rsidRDefault="00830227" w:rsidP="008302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</w:t>
      </w:r>
      <w:r w:rsidRPr="00AE28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polegania na zdolnościach innych podmiotów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F3DC2" w:rsidRDefault="003F3DC2">
      <w:bookmarkStart w:id="0" w:name="_GoBack"/>
      <w:bookmarkEnd w:id="0"/>
    </w:p>
    <w:sectPr w:rsidR="003F3DC2" w:rsidSect="00830227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27" w:rsidRDefault="00830227" w:rsidP="00830227">
      <w:pPr>
        <w:spacing w:after="0" w:line="240" w:lineRule="auto"/>
      </w:pPr>
      <w:r>
        <w:separator/>
      </w:r>
    </w:p>
  </w:endnote>
  <w:endnote w:type="continuationSeparator" w:id="0">
    <w:p w:rsidR="00830227" w:rsidRDefault="00830227" w:rsidP="0083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737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30227" w:rsidRDefault="008302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0227" w:rsidRDefault="0083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27" w:rsidRDefault="00830227" w:rsidP="00830227">
      <w:pPr>
        <w:spacing w:after="0" w:line="240" w:lineRule="auto"/>
      </w:pPr>
      <w:r>
        <w:separator/>
      </w:r>
    </w:p>
  </w:footnote>
  <w:footnote w:type="continuationSeparator" w:id="0">
    <w:p w:rsidR="00830227" w:rsidRDefault="00830227" w:rsidP="0083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D760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27"/>
    <w:rsid w:val="003F3DC2"/>
    <w:rsid w:val="008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7730-35D5-4BBB-9C99-C72465F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27"/>
  </w:style>
  <w:style w:type="paragraph" w:styleId="Stopka">
    <w:name w:val="footer"/>
    <w:basedOn w:val="Normalny"/>
    <w:link w:val="StopkaZnak"/>
    <w:uiPriority w:val="99"/>
    <w:unhideWhenUsed/>
    <w:rsid w:val="0083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2018-07-17T11:30:00Z</dcterms:created>
  <dcterms:modified xsi:type="dcterms:W3CDTF">2018-07-17T11:31:00Z</dcterms:modified>
</cp:coreProperties>
</file>