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90" w:rsidRDefault="00B77190" w:rsidP="00B77190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WIR.271.39.2017</w:t>
      </w:r>
    </w:p>
    <w:p w:rsidR="00B77190" w:rsidRDefault="00B77190" w:rsidP="00B77190">
      <w:pPr>
        <w:pStyle w:val="Standard"/>
        <w:ind w:left="1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B77190" w:rsidRDefault="00B77190" w:rsidP="00B77190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B77190" w:rsidRDefault="00B77190" w:rsidP="00B77190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</w:t>
      </w:r>
    </w:p>
    <w:p w:rsidR="00B77190" w:rsidRDefault="00B77190" w:rsidP="00B77190">
      <w:pPr>
        <w:pStyle w:val="Standard"/>
        <w:rPr>
          <w:rFonts w:cs="Arial"/>
          <w:b/>
          <w:caps/>
          <w:sz w:val="24"/>
          <w:szCs w:val="24"/>
        </w:rPr>
      </w:pPr>
    </w:p>
    <w:p w:rsidR="00B77190" w:rsidRDefault="00B77190" w:rsidP="00B77190">
      <w:pPr>
        <w:pStyle w:val="Standard"/>
        <w:ind w:left="15"/>
        <w:jc w:val="center"/>
        <w:rPr>
          <w:rFonts w:cs="Arial"/>
          <w:b/>
          <w:caps/>
          <w:sz w:val="24"/>
          <w:szCs w:val="24"/>
        </w:rPr>
      </w:pPr>
    </w:p>
    <w:p w:rsidR="00B77190" w:rsidRDefault="00B77190" w:rsidP="00B77190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B77190" w:rsidRDefault="00B77190" w:rsidP="00B77190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B77190" w:rsidRDefault="00B77190" w:rsidP="00B77190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B77190" w:rsidRDefault="00B77190" w:rsidP="00B77190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B77190" w:rsidRDefault="00B77190" w:rsidP="00B77190">
      <w:pPr>
        <w:pStyle w:val="Standard"/>
        <w:ind w:right="5953"/>
        <w:rPr>
          <w:rFonts w:cs="Arial"/>
          <w:sz w:val="22"/>
          <w:szCs w:val="22"/>
          <w:u w:val="single"/>
        </w:rPr>
      </w:pPr>
    </w:p>
    <w:p w:rsidR="00B77190" w:rsidRDefault="00B77190" w:rsidP="00B77190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</w:t>
      </w:r>
    </w:p>
    <w:p w:rsidR="00B77190" w:rsidRDefault="00B77190" w:rsidP="00B77190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B77190" w:rsidRDefault="00B77190" w:rsidP="00B77190">
      <w:pPr>
        <w:pStyle w:val="Standard"/>
        <w:spacing w:after="120" w:line="360" w:lineRule="auto"/>
        <w:ind w:left="-15"/>
        <w:jc w:val="center"/>
        <w:rPr>
          <w:rFonts w:eastAsia="TimesNewRomanPSMT" w:cs="TimesNewRomanPSMT"/>
          <w:b/>
          <w:color w:val="000000"/>
          <w:sz w:val="24"/>
          <w:szCs w:val="24"/>
          <w:u w:val="single"/>
        </w:rPr>
      </w:pPr>
    </w:p>
    <w:p w:rsidR="00B77190" w:rsidRDefault="00B77190" w:rsidP="00B77190">
      <w:pPr>
        <w:pStyle w:val="Standard"/>
        <w:spacing w:after="12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wykonawcy</w:t>
      </w:r>
    </w:p>
    <w:p w:rsidR="00B77190" w:rsidRDefault="00B77190" w:rsidP="00B77190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B77190" w:rsidRDefault="00B77190" w:rsidP="00B77190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>),</w:t>
      </w:r>
    </w:p>
    <w:p w:rsidR="00B77190" w:rsidRDefault="00B77190" w:rsidP="00B77190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SPEŁNIANIA WARUNKÓW UDZIAŁU W POSTĘPOWANIU</w:t>
      </w:r>
    </w:p>
    <w:p w:rsidR="00B77190" w:rsidRDefault="00B77190" w:rsidP="00B77190">
      <w:pPr>
        <w:pStyle w:val="Standard"/>
        <w:jc w:val="both"/>
        <w:rPr>
          <w:rFonts w:cs="Arial"/>
          <w:sz w:val="24"/>
          <w:szCs w:val="24"/>
        </w:rPr>
      </w:pPr>
    </w:p>
    <w:p w:rsidR="00B77190" w:rsidRDefault="00B77190" w:rsidP="00B77190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>
        <w:rPr>
          <w:rStyle w:val="text2"/>
          <w:rFonts w:eastAsia="Arial" w:cs="Arial Narrow"/>
          <w:b/>
          <w:bCs/>
          <w:color w:val="000000"/>
          <w:spacing w:val="3"/>
          <w:sz w:val="22"/>
          <w:szCs w:val="22"/>
          <w:lang w:eastAsia="pl-PL"/>
        </w:rPr>
        <w:t>Odbieranie i zagospodarowanie odpadów komunalnych z nieruchomości zamieszkałych  położonych na terenie Gminy Zakroczym,</w:t>
      </w:r>
      <w:r>
        <w:rPr>
          <w:rFonts w:cs="Arial"/>
          <w:sz w:val="24"/>
          <w:szCs w:val="24"/>
        </w:rPr>
        <w:t xml:space="preserve"> prowadzonego przez 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Gminę Zakroczym</w:t>
      </w:r>
    </w:p>
    <w:p w:rsidR="00B77190" w:rsidRDefault="00B77190" w:rsidP="00B77190">
      <w:pPr>
        <w:pStyle w:val="Standard"/>
        <w:spacing w:line="360" w:lineRule="auto"/>
        <w:jc w:val="both"/>
      </w:pP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B77190" w:rsidRDefault="00B77190" w:rsidP="00B77190">
      <w:pPr>
        <w:pStyle w:val="Standard"/>
        <w:spacing w:line="360" w:lineRule="auto"/>
        <w:ind w:firstLine="709"/>
        <w:jc w:val="both"/>
        <w:rPr>
          <w:rFonts w:cs="Arial"/>
          <w:sz w:val="21"/>
          <w:szCs w:val="21"/>
        </w:rPr>
      </w:pPr>
    </w:p>
    <w:p w:rsidR="00B77190" w:rsidRDefault="00B77190" w:rsidP="00B77190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B77190" w:rsidRDefault="00B77190" w:rsidP="00B77190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>Oświadczam, że spełniam warunki udziału w postępowaniu określone przez zamawiającego w</w:t>
      </w:r>
      <w:r>
        <w:rPr>
          <w:rFonts w:cs="Arial"/>
          <w:sz w:val="24"/>
          <w:szCs w:val="24"/>
        </w:rPr>
        <w:br/>
        <w:t xml:space="preserve">….……..…………………………………… </w:t>
      </w:r>
      <w:r>
        <w:rPr>
          <w:rFonts w:cs="Arial"/>
          <w:i/>
        </w:rPr>
        <w:t>(wskazać dokument i właściwą jednostkę redakcyjną dokumentu, w której określono warunki udziału w postępowaniu, tj. rozdział, §, ust. i pkt)</w:t>
      </w:r>
      <w:r>
        <w:rPr>
          <w:rFonts w:cs="Arial"/>
        </w:rPr>
        <w:t>.</w:t>
      </w:r>
    </w:p>
    <w:p w:rsidR="00B77190" w:rsidRDefault="00B77190" w:rsidP="00B77190">
      <w:pPr>
        <w:pStyle w:val="Standard"/>
        <w:spacing w:line="360" w:lineRule="auto"/>
        <w:jc w:val="both"/>
        <w:rPr>
          <w:rFonts w:cs="Arial"/>
        </w:rPr>
      </w:pPr>
    </w:p>
    <w:p w:rsidR="00B77190" w:rsidRDefault="00B77190" w:rsidP="00B77190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B77190" w:rsidRDefault="00B77190" w:rsidP="00B77190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:rsidR="00B77190" w:rsidRDefault="00B77190" w:rsidP="00B77190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     (podpis)</w:t>
      </w: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i/>
          <w:sz w:val="21"/>
          <w:szCs w:val="21"/>
        </w:rPr>
      </w:pP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i/>
          <w:sz w:val="21"/>
          <w:szCs w:val="21"/>
        </w:rPr>
      </w:pP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i/>
          <w:sz w:val="21"/>
          <w:szCs w:val="21"/>
        </w:rPr>
      </w:pP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i/>
          <w:sz w:val="21"/>
          <w:szCs w:val="21"/>
        </w:rPr>
      </w:pPr>
    </w:p>
    <w:p w:rsidR="00B77190" w:rsidRDefault="00B77190" w:rsidP="00B77190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W ZWIĄZKU Z POLEGANIEM NA ZASOBACH INNYCH PODMIOTÓW</w:t>
      </w:r>
    </w:p>
    <w:p w:rsidR="00B77190" w:rsidRDefault="00B77190" w:rsidP="00B77190">
      <w:pPr>
        <w:pStyle w:val="Standard"/>
        <w:shd w:val="clear" w:color="auto" w:fill="BFBFBF"/>
        <w:spacing w:line="360" w:lineRule="auto"/>
        <w:jc w:val="both"/>
      </w:pPr>
      <w:r>
        <w:rPr>
          <w:rFonts w:cs="Arial"/>
          <w:b/>
          <w:sz w:val="24"/>
          <w:szCs w:val="24"/>
        </w:rPr>
        <w:t>(</w:t>
      </w:r>
      <w:r>
        <w:rPr>
          <w:rFonts w:cs="Arial"/>
          <w:b/>
          <w:i/>
          <w:iCs/>
          <w:sz w:val="24"/>
          <w:szCs w:val="24"/>
        </w:rPr>
        <w:t>Wypełnić jeśli dotyczy; jeżeli dotyczy należy wypełnić załącznik nr 4 i 5 do SIWZ</w:t>
      </w:r>
      <w:r>
        <w:rPr>
          <w:rFonts w:cs="Arial"/>
          <w:i/>
          <w:iCs/>
          <w:sz w:val="24"/>
          <w:szCs w:val="24"/>
        </w:rPr>
        <w:t>:</w:t>
      </w:r>
    </w:p>
    <w:p w:rsidR="00B77190" w:rsidRDefault="00B77190" w:rsidP="00B77190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/>
          <w:i/>
          <w:sz w:val="24"/>
          <w:szCs w:val="24"/>
        </w:rPr>
        <w:t>(</w:t>
      </w:r>
      <w:r>
        <w:rPr>
          <w:rFonts w:cs="Arial"/>
          <w:i/>
        </w:rPr>
        <w:t>wskazać dokument i właściwą jednostkę redakcyjną dokumentu, w której określono warunki udziału w postępowaniu, tj. rozdział, §, ust. i pkt)</w:t>
      </w:r>
      <w:r>
        <w:rPr>
          <w:rFonts w:cs="Arial"/>
          <w:i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polegam na zasobach następującego/</w:t>
      </w:r>
      <w:proofErr w:type="spellStart"/>
      <w:r>
        <w:rPr>
          <w:rFonts w:cs="Arial"/>
          <w:sz w:val="24"/>
          <w:szCs w:val="24"/>
        </w:rPr>
        <w:t>ych</w:t>
      </w:r>
      <w:proofErr w:type="spellEnd"/>
      <w:r>
        <w:rPr>
          <w:rFonts w:cs="Arial"/>
          <w:sz w:val="24"/>
          <w:szCs w:val="24"/>
        </w:rPr>
        <w:t xml:space="preserve"> podmiotu/ów:</w:t>
      </w: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następującym zakresie:</w:t>
      </w:r>
    </w:p>
    <w:p w:rsidR="00B77190" w:rsidRDefault="00B77190" w:rsidP="00B77190">
      <w:pPr>
        <w:pStyle w:val="Standard"/>
        <w:spacing w:line="360" w:lineRule="auto"/>
        <w:jc w:val="center"/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br/>
      </w:r>
      <w:r>
        <w:rPr>
          <w:rFonts w:cs="Arial"/>
          <w:i/>
        </w:rPr>
        <w:t>(wskazać podmiot i określić odpowiedni zakres dla wskazanego podmiotu).</w:t>
      </w: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B77190" w:rsidRDefault="00B77190" w:rsidP="00B77190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………….……. r.</w:t>
      </w:r>
    </w:p>
    <w:p w:rsidR="00B77190" w:rsidRDefault="00B77190" w:rsidP="00B77190">
      <w:pPr>
        <w:pStyle w:val="Standard"/>
        <w:spacing w:line="360" w:lineRule="auto"/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B77190" w:rsidRDefault="00B77190" w:rsidP="00B77190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        (podpis)</w:t>
      </w: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i/>
          <w:sz w:val="16"/>
          <w:szCs w:val="16"/>
        </w:rPr>
      </w:pPr>
    </w:p>
    <w:p w:rsidR="00B77190" w:rsidRDefault="00B77190" w:rsidP="00B77190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7190" w:rsidRDefault="00B77190" w:rsidP="00B7719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B77190" w:rsidRDefault="00B77190" w:rsidP="00B77190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………….……. r.</w:t>
      </w:r>
    </w:p>
    <w:p w:rsidR="00B77190" w:rsidRDefault="00B77190" w:rsidP="00B77190">
      <w:pPr>
        <w:pStyle w:val="Standard"/>
        <w:spacing w:line="360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B77190" w:rsidRDefault="00B77190" w:rsidP="00B77190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            (podpis)</w:t>
      </w:r>
    </w:p>
    <w:p w:rsidR="004638D9" w:rsidRDefault="004638D9">
      <w:bookmarkStart w:id="0" w:name="_GoBack"/>
      <w:bookmarkEnd w:id="0"/>
    </w:p>
    <w:sectPr w:rsidR="004638D9" w:rsidSect="00B77190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190" w:rsidRDefault="00B77190" w:rsidP="00B77190">
      <w:pPr>
        <w:spacing w:after="0" w:line="240" w:lineRule="auto"/>
      </w:pPr>
      <w:r>
        <w:separator/>
      </w:r>
    </w:p>
  </w:endnote>
  <w:endnote w:type="continuationSeparator" w:id="0">
    <w:p w:rsidR="00B77190" w:rsidRDefault="00B77190" w:rsidP="00B7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4425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77190" w:rsidRDefault="00B771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7190" w:rsidRDefault="00B77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190" w:rsidRDefault="00B77190" w:rsidP="00B77190">
      <w:pPr>
        <w:spacing w:after="0" w:line="240" w:lineRule="auto"/>
      </w:pPr>
      <w:r>
        <w:separator/>
      </w:r>
    </w:p>
  </w:footnote>
  <w:footnote w:type="continuationSeparator" w:id="0">
    <w:p w:rsidR="00B77190" w:rsidRDefault="00B77190" w:rsidP="00B77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90"/>
    <w:rsid w:val="004638D9"/>
    <w:rsid w:val="00B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3AD2-36F1-4BDE-8E08-52FA5C5F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7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text2">
    <w:name w:val="text2"/>
    <w:rsid w:val="00B77190"/>
  </w:style>
  <w:style w:type="paragraph" w:styleId="Nagwek">
    <w:name w:val="header"/>
    <w:basedOn w:val="Normalny"/>
    <w:link w:val="NagwekZnak"/>
    <w:uiPriority w:val="99"/>
    <w:unhideWhenUsed/>
    <w:rsid w:val="00B7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190"/>
  </w:style>
  <w:style w:type="paragraph" w:styleId="Stopka">
    <w:name w:val="footer"/>
    <w:basedOn w:val="Normalny"/>
    <w:link w:val="StopkaZnak"/>
    <w:uiPriority w:val="99"/>
    <w:unhideWhenUsed/>
    <w:rsid w:val="00B7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2018-07-18T11:16:00Z</dcterms:created>
  <dcterms:modified xsi:type="dcterms:W3CDTF">2018-07-18T11:17:00Z</dcterms:modified>
</cp:coreProperties>
</file>