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96" w:rsidRDefault="00464796" w:rsidP="00464796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WIR.271.48.2018</w:t>
      </w:r>
    </w:p>
    <w:p w:rsidR="00464796" w:rsidRDefault="00464796" w:rsidP="00464796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464796" w:rsidRDefault="00464796" w:rsidP="00464796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64796" w:rsidRDefault="00464796" w:rsidP="00464796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64796" w:rsidRDefault="00464796" w:rsidP="0046479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464796" w:rsidRDefault="00464796" w:rsidP="00464796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464796" w:rsidRPr="00FB0FDD" w:rsidRDefault="00464796" w:rsidP="00464796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 w:rsidRPr="00F75981">
        <w:rPr>
          <w:b/>
          <w:color w:val="auto"/>
          <w:sz w:val="24"/>
          <w:szCs w:val="24"/>
        </w:rPr>
        <w:t>Wymiana</w:t>
      </w:r>
      <w:r w:rsidRPr="00F75981">
        <w:rPr>
          <w:b/>
          <w:sz w:val="24"/>
          <w:szCs w:val="24"/>
          <w:lang w:eastAsia="pl-PL"/>
        </w:rPr>
        <w:t xml:space="preserve"> punktów świetlnych na terenie Gminy Zakroczy</w:t>
      </w:r>
      <w:r>
        <w:rPr>
          <w:b/>
          <w:sz w:val="24"/>
          <w:szCs w:val="24"/>
          <w:lang w:eastAsia="pl-PL"/>
        </w:rPr>
        <w:t>m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464796" w:rsidRDefault="00464796" w:rsidP="00464796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639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678"/>
      </w:tblGrid>
      <w:tr w:rsidR="00464796" w:rsidTr="0046479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464796" w:rsidTr="00464796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64796" w:rsidTr="00464796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64796" w:rsidTr="00464796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64796" w:rsidTr="00464796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796" w:rsidRDefault="00464796" w:rsidP="00B032C6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464796" w:rsidRDefault="00464796" w:rsidP="00464796">
      <w:pPr>
        <w:pStyle w:val="Standard"/>
        <w:ind w:left="-15"/>
        <w:jc w:val="center"/>
        <w:rPr>
          <w:sz w:val="18"/>
          <w:szCs w:val="18"/>
        </w:rPr>
      </w:pPr>
    </w:p>
    <w:p w:rsidR="00464796" w:rsidRDefault="00464796" w:rsidP="00464796">
      <w:pPr>
        <w:pStyle w:val="Standard"/>
        <w:rPr>
          <w:sz w:val="18"/>
          <w:szCs w:val="18"/>
        </w:rPr>
      </w:pPr>
    </w:p>
    <w:p w:rsidR="00464796" w:rsidRDefault="00464796" w:rsidP="00464796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464796" w:rsidRDefault="00464796" w:rsidP="00464796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464796" w:rsidRDefault="00464796" w:rsidP="00464796">
      <w:pPr>
        <w:pStyle w:val="Standard"/>
        <w:jc w:val="right"/>
      </w:pPr>
      <w:r>
        <w:t>...........................................................................…</w:t>
      </w:r>
    </w:p>
    <w:p w:rsidR="00464796" w:rsidRDefault="00464796" w:rsidP="00464796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464796" w:rsidRDefault="00464796" w:rsidP="00464796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464796" w:rsidRDefault="00464796" w:rsidP="00464796">
      <w:pPr>
        <w:pStyle w:val="Standard"/>
        <w:jc w:val="center"/>
        <w:rPr>
          <w:rFonts w:eastAsia="ArialNarrow" w:cs="ArialNarrow"/>
        </w:rPr>
      </w:pPr>
    </w:p>
    <w:p w:rsidR="00464796" w:rsidRPr="00642CC3" w:rsidRDefault="00464796" w:rsidP="00464796">
      <w:pPr>
        <w:spacing w:before="100" w:beforeAutospacing="1"/>
        <w:jc w:val="both"/>
      </w:pPr>
      <w:r w:rsidRPr="00642CC3"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464796" w:rsidRPr="00642CC3" w:rsidRDefault="00464796" w:rsidP="00464796">
      <w:pPr>
        <w:spacing w:before="100" w:beforeAutospacing="1"/>
      </w:pPr>
      <w:r w:rsidRPr="00642CC3">
        <w:rPr>
          <w:spacing w:val="4"/>
        </w:rPr>
        <w:t>**</w:t>
      </w:r>
      <w:r w:rsidRPr="00642CC3">
        <w:t>nie wymaga się złożenia w przypadku braku zlecenia części zamówienia podwykonawcy</w:t>
      </w:r>
    </w:p>
    <w:p w:rsidR="00464796" w:rsidRPr="00642CC3" w:rsidRDefault="00464796" w:rsidP="00464796">
      <w:pPr>
        <w:spacing w:before="100" w:beforeAutospacing="1"/>
        <w:jc w:val="both"/>
      </w:pPr>
      <w:r w:rsidRPr="00642CC3">
        <w:rPr>
          <w:spacing w:val="-2"/>
        </w:rPr>
        <w:t xml:space="preserve">***osoby figurującej lub osób figurujących w rejestrach uprawnionych do </w:t>
      </w:r>
      <w:bookmarkStart w:id="0" w:name="_GoBack"/>
      <w:bookmarkEnd w:id="0"/>
      <w:r w:rsidRPr="00642CC3">
        <w:rPr>
          <w:spacing w:val="-2"/>
        </w:rPr>
        <w:t>zaciągania zobowiązań w imieniu Wykonawcy lub we właściwy upoważnieniu.</w:t>
      </w:r>
    </w:p>
    <w:p w:rsidR="00E467D8" w:rsidRDefault="00E467D8"/>
    <w:sectPr w:rsidR="00E467D8" w:rsidSect="00464796">
      <w:foot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96" w:rsidRDefault="00464796" w:rsidP="00464796">
      <w:r>
        <w:separator/>
      </w:r>
    </w:p>
  </w:endnote>
  <w:endnote w:type="continuationSeparator" w:id="0">
    <w:p w:rsidR="00464796" w:rsidRDefault="00464796" w:rsidP="004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3934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64796" w:rsidRDefault="004647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796" w:rsidRDefault="00464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96" w:rsidRDefault="00464796" w:rsidP="00464796">
      <w:r>
        <w:separator/>
      </w:r>
    </w:p>
  </w:footnote>
  <w:footnote w:type="continuationSeparator" w:id="0">
    <w:p w:rsidR="00464796" w:rsidRDefault="00464796" w:rsidP="0046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96"/>
    <w:rsid w:val="00464796"/>
    <w:rsid w:val="00E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1AED-3604-4B70-A082-E3F7789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7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64796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464796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64796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464796"/>
  </w:style>
  <w:style w:type="paragraph" w:styleId="Nagwek">
    <w:name w:val="header"/>
    <w:basedOn w:val="Normalny"/>
    <w:link w:val="NagwekZnak"/>
    <w:uiPriority w:val="99"/>
    <w:unhideWhenUsed/>
    <w:rsid w:val="00464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79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796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2018-09-17T11:03:00Z</dcterms:created>
  <dcterms:modified xsi:type="dcterms:W3CDTF">2018-09-17T11:05:00Z</dcterms:modified>
</cp:coreProperties>
</file>