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B2" w:rsidRPr="009454DA" w:rsidRDefault="000473B2" w:rsidP="00047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.15.2019</w:t>
      </w:r>
    </w:p>
    <w:p w:rsidR="000473B2" w:rsidRPr="009454DA" w:rsidRDefault="000473B2" w:rsidP="000473B2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 do SIWZ</w:t>
      </w:r>
    </w:p>
    <w:p w:rsidR="000473B2" w:rsidRPr="00DD000C" w:rsidRDefault="000473B2" w:rsidP="0004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0473B2" w:rsidRPr="00642CC3" w:rsidRDefault="000473B2" w:rsidP="0004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 O R M U L A R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Y</w:t>
      </w:r>
    </w:p>
    <w:p w:rsidR="000473B2" w:rsidRPr="00642CC3" w:rsidRDefault="000473B2" w:rsidP="0004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73B2" w:rsidRPr="00642CC3" w:rsidRDefault="000473B2" w:rsidP="000473B2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wykonawcy/wykonawców wspólnie ubiegających się o udzielenie zamówienia: </w:t>
      </w:r>
    </w:p>
    <w:p w:rsidR="000473B2" w:rsidRPr="00642CC3" w:rsidRDefault="000473B2" w:rsidP="000473B2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73B2" w:rsidRPr="00642CC3" w:rsidRDefault="000473B2" w:rsidP="000473B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0473B2" w:rsidRPr="00642CC3" w:rsidRDefault="000473B2" w:rsidP="000473B2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73B2" w:rsidRPr="009454DA" w:rsidRDefault="000473B2" w:rsidP="000473B2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Adres: ……………………..…………………….……………………………………………………….</w:t>
      </w:r>
    </w:p>
    <w:p w:rsidR="000473B2" w:rsidRPr="00642CC3" w:rsidRDefault="000473B2" w:rsidP="000473B2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73B2" w:rsidRPr="009454DA" w:rsidRDefault="000473B2" w:rsidP="000473B2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NIP/PESEL/KRS*: …………………..……………………………………………………………………</w:t>
      </w:r>
    </w:p>
    <w:p w:rsidR="000473B2" w:rsidRPr="00642CC3" w:rsidRDefault="000473B2" w:rsidP="000473B2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73B2" w:rsidRPr="009454DA" w:rsidRDefault="000473B2" w:rsidP="000473B2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Reprezentowany przez: …………………………………………………………………………………..</w:t>
      </w:r>
    </w:p>
    <w:p w:rsidR="000473B2" w:rsidRPr="00642CC3" w:rsidRDefault="000473B2" w:rsidP="000473B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</w:t>
      </w:r>
      <w:r w:rsidRPr="00642C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:rsidR="000473B2" w:rsidRPr="009454DA" w:rsidRDefault="000473B2" w:rsidP="000473B2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73B2" w:rsidRPr="009454DA" w:rsidRDefault="000473B2" w:rsidP="000473B2">
      <w:pPr>
        <w:spacing w:after="0" w:line="240" w:lineRule="auto"/>
        <w:ind w:right="6010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Wykonawca jest:</w:t>
      </w:r>
    </w:p>
    <w:p w:rsidR="000473B2" w:rsidRPr="009454DA" w:rsidRDefault="000473B2" w:rsidP="000473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 xml:space="preserve">- mikroprzedsiębiorstwem?    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0473B2" w:rsidRPr="009454DA" w:rsidRDefault="000473B2" w:rsidP="000473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 xml:space="preserve">- małym przedsiębiorstwem?  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0473B2" w:rsidRPr="009454DA" w:rsidRDefault="000473B2" w:rsidP="000473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- średnim przedsiębiorstwem</w:t>
      </w:r>
      <w:r w:rsidRPr="009454D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54DA">
        <w:rPr>
          <w:rFonts w:ascii="Times New Roman" w:eastAsia="Times New Roman" w:hAnsi="Times New Roman" w:cs="Times New Roman"/>
          <w:lang w:eastAsia="pl-PL"/>
        </w:rPr>
        <w:t xml:space="preserve">?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0473B2" w:rsidRPr="009454DA" w:rsidRDefault="000473B2" w:rsidP="000473B2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postępowania o udzielenie zamówienia publicznego prowadzonego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r w:rsidRPr="00945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nieograniczonego pn.: </w:t>
      </w:r>
      <w:r w:rsidRPr="00945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oświetlenia ulicznego przy DK62 w miejscowościach Wygoda Smoszewska oraz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Emolinek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0473B2" w:rsidRPr="009454DA" w:rsidRDefault="000473B2" w:rsidP="0004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73B2" w:rsidRDefault="000473B2" w:rsidP="000473B2">
      <w:pPr>
        <w:pStyle w:val="Akapitzlist"/>
        <w:numPr>
          <w:ilvl w:val="1"/>
          <w:numId w:val="1"/>
        </w:num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wykonanie przedmiotu zamówienia </w:t>
      </w:r>
      <w:r w:rsidRPr="00642CC3">
        <w:rPr>
          <w:rFonts w:ascii="Times New Roman" w:hAnsi="Times New Roman" w:cs="Times New Roman"/>
          <w:b/>
          <w:bCs/>
          <w:snapToGrid w:val="0"/>
          <w:sz w:val="24"/>
          <w:szCs w:val="24"/>
        </w:rPr>
        <w:t>zgodnie z wymogami zawartymi w Specyfikacji Istotnych Warunków Zamówienia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473B2" w:rsidRPr="009454DA" w:rsidRDefault="000473B2" w:rsidP="000473B2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473B2" w:rsidRPr="00642CC3" w:rsidRDefault="000473B2" w:rsidP="000473B2">
      <w:pPr>
        <w:spacing w:after="0" w:line="276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cenę ryczałtową brutto: …………………………………zł </w:t>
      </w:r>
      <w:r w:rsidRPr="002E30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42C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słownie: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 ……………………………………………………………………………………………..……. ),</w:t>
      </w:r>
    </w:p>
    <w:p w:rsidR="000473B2" w:rsidRPr="00642CC3" w:rsidRDefault="000473B2" w:rsidP="000473B2">
      <w:pPr>
        <w:pStyle w:val="NormalnyWeb"/>
        <w:numPr>
          <w:ilvl w:val="0"/>
          <w:numId w:val="3"/>
        </w:numPr>
        <w:spacing w:before="0" w:beforeAutospacing="0" w:after="0" w:line="240" w:lineRule="auto"/>
        <w:ind w:left="567"/>
        <w:rPr>
          <w:b/>
          <w:color w:val="auto"/>
        </w:rPr>
      </w:pPr>
      <w:r w:rsidRPr="00642CC3">
        <w:rPr>
          <w:b/>
          <w:color w:val="auto"/>
        </w:rPr>
        <w:t>Oferuje/my okres gwarancji i rękojmi:</w:t>
      </w:r>
    </w:p>
    <w:p w:rsidR="000473B2" w:rsidRPr="00C4755F" w:rsidRDefault="000473B2" w:rsidP="000473B2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 xml:space="preserve">□ </w:t>
      </w:r>
      <w:r w:rsidRPr="00C4755F">
        <w:rPr>
          <w:b/>
          <w:bCs/>
          <w:color w:val="auto"/>
          <w:sz w:val="24"/>
          <w:szCs w:val="24"/>
        </w:rPr>
        <w:t>3 lata</w:t>
      </w:r>
    </w:p>
    <w:p w:rsidR="000473B2" w:rsidRPr="00C4755F" w:rsidRDefault="000473B2" w:rsidP="000473B2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>□</w:t>
      </w:r>
      <w:r w:rsidRPr="00C4755F">
        <w:rPr>
          <w:color w:val="auto"/>
          <w:sz w:val="24"/>
          <w:szCs w:val="24"/>
        </w:rPr>
        <w:t xml:space="preserve"> </w:t>
      </w:r>
      <w:r w:rsidRPr="00C4755F">
        <w:rPr>
          <w:b/>
          <w:bCs/>
          <w:color w:val="auto"/>
          <w:sz w:val="24"/>
          <w:szCs w:val="24"/>
        </w:rPr>
        <w:t>4 lata</w:t>
      </w:r>
    </w:p>
    <w:p w:rsidR="000473B2" w:rsidRPr="00C4755F" w:rsidRDefault="000473B2" w:rsidP="000473B2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>□</w:t>
      </w:r>
      <w:r w:rsidRPr="00C4755F">
        <w:rPr>
          <w:color w:val="auto"/>
          <w:sz w:val="24"/>
          <w:szCs w:val="24"/>
        </w:rPr>
        <w:t xml:space="preserve">  </w:t>
      </w:r>
      <w:r w:rsidRPr="00C4755F">
        <w:rPr>
          <w:b/>
          <w:bCs/>
          <w:color w:val="auto"/>
          <w:sz w:val="24"/>
          <w:szCs w:val="24"/>
        </w:rPr>
        <w:t>5 lat</w:t>
      </w:r>
    </w:p>
    <w:p w:rsidR="000473B2" w:rsidRPr="00642CC3" w:rsidRDefault="000473B2" w:rsidP="000473B2">
      <w:pPr>
        <w:pStyle w:val="western"/>
        <w:spacing w:before="0" w:beforeAutospacing="0" w:after="0" w:line="240" w:lineRule="auto"/>
        <w:ind w:left="709"/>
        <w:rPr>
          <w:b/>
          <w:iCs/>
          <w:color w:val="auto"/>
          <w:sz w:val="22"/>
          <w:szCs w:val="22"/>
        </w:rPr>
      </w:pPr>
      <w:r w:rsidRPr="00642CC3">
        <w:rPr>
          <w:b/>
          <w:iCs/>
          <w:color w:val="auto"/>
          <w:sz w:val="22"/>
          <w:szCs w:val="22"/>
        </w:rPr>
        <w:t>od dnia podpisania protokołu odbioru końcowego przedmiotu zamówienia.</w:t>
      </w:r>
    </w:p>
    <w:p w:rsidR="000473B2" w:rsidRDefault="000473B2" w:rsidP="000473B2">
      <w:pPr>
        <w:pStyle w:val="western"/>
        <w:spacing w:before="0" w:beforeAutospacing="0" w:after="45" w:line="240" w:lineRule="auto"/>
        <w:ind w:left="709"/>
        <w:jc w:val="both"/>
        <w:rPr>
          <w:i/>
          <w:iCs/>
        </w:rPr>
      </w:pPr>
      <w:r w:rsidRPr="005A28A2">
        <w:rPr>
          <w:i/>
          <w:iCs/>
          <w:color w:val="auto"/>
        </w:rPr>
        <w:t xml:space="preserve">(należy wybrać jedną z trzech opcji i w odpowiednie miejsce wstawić znak „x”) </w:t>
      </w:r>
      <w:r w:rsidRPr="005A28A2">
        <w:rPr>
          <w:i/>
          <w:iCs/>
        </w:rPr>
        <w:t>w przypadku braku zaznaczenia lub zaznaczeni</w:t>
      </w:r>
      <w:r>
        <w:rPr>
          <w:i/>
          <w:iCs/>
        </w:rPr>
        <w:t>u</w:t>
      </w:r>
      <w:r w:rsidRPr="005A28A2">
        <w:rPr>
          <w:i/>
          <w:iCs/>
        </w:rPr>
        <w:t xml:space="preserve"> kilku opcji, zamawiający przyjmuje, że wykonawca proponuje podstawowy okres gwarancji i rękojmi wynoszący </w:t>
      </w:r>
      <w:r>
        <w:rPr>
          <w:i/>
          <w:iCs/>
        </w:rPr>
        <w:t>3 lata</w:t>
      </w:r>
      <w:r w:rsidRPr="005A28A2">
        <w:rPr>
          <w:i/>
          <w:iCs/>
        </w:rPr>
        <w:t>, za co otrzyma 0 pkt.</w:t>
      </w:r>
    </w:p>
    <w:p w:rsidR="000473B2" w:rsidRPr="009454DA" w:rsidRDefault="000473B2" w:rsidP="000473B2">
      <w:pPr>
        <w:pStyle w:val="western"/>
        <w:spacing w:before="0" w:beforeAutospacing="0" w:after="0" w:line="240" w:lineRule="auto"/>
        <w:ind w:left="709"/>
        <w:jc w:val="both"/>
        <w:rPr>
          <w:color w:val="auto"/>
          <w:sz w:val="16"/>
          <w:szCs w:val="16"/>
        </w:rPr>
      </w:pPr>
    </w:p>
    <w:p w:rsidR="000473B2" w:rsidRPr="00C4755F" w:rsidRDefault="000473B2" w:rsidP="000473B2">
      <w:pPr>
        <w:pStyle w:val="Akapitzlist"/>
        <w:numPr>
          <w:ilvl w:val="0"/>
          <w:numId w:val="3"/>
        </w:num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F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wysokość </w:t>
      </w:r>
      <w:r w:rsidRPr="00C47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umownej za odstąpienie od umowy z przyczyn za które odpowiedzialność ponosi Wykonawca:</w:t>
      </w:r>
    </w:p>
    <w:p w:rsidR="000473B2" w:rsidRPr="00C4755F" w:rsidRDefault="000473B2" w:rsidP="000473B2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>□</w:t>
      </w:r>
      <w:r w:rsidRPr="00C4755F">
        <w:rPr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5</w:t>
      </w:r>
      <w:r w:rsidRPr="00C4755F">
        <w:rPr>
          <w:b/>
          <w:bCs/>
          <w:color w:val="auto"/>
          <w:sz w:val="24"/>
          <w:szCs w:val="24"/>
        </w:rPr>
        <w:t xml:space="preserve">% </w:t>
      </w:r>
    </w:p>
    <w:p w:rsidR="000473B2" w:rsidRPr="00C4755F" w:rsidRDefault="000473B2" w:rsidP="000473B2">
      <w:pPr>
        <w:pStyle w:val="western"/>
        <w:spacing w:before="0" w:beforeAutospacing="0" w:after="0" w:line="240" w:lineRule="auto"/>
        <w:ind w:left="709" w:right="6"/>
        <w:rPr>
          <w:b/>
          <w:bCs/>
          <w:color w:val="auto"/>
          <w:sz w:val="24"/>
          <w:szCs w:val="24"/>
        </w:rPr>
      </w:pPr>
      <w:r w:rsidRPr="00C4755F">
        <w:rPr>
          <w:b/>
          <w:color w:val="auto"/>
          <w:sz w:val="32"/>
          <w:szCs w:val="32"/>
        </w:rPr>
        <w:t>□</w:t>
      </w:r>
      <w:r w:rsidRPr="00C4755F">
        <w:rPr>
          <w:b/>
          <w:color w:val="auto"/>
          <w:sz w:val="24"/>
          <w:szCs w:val="24"/>
        </w:rPr>
        <w:t xml:space="preserve"> </w:t>
      </w:r>
      <w:r w:rsidRPr="00C4755F">
        <w:rPr>
          <w:b/>
          <w:bCs/>
          <w:color w:val="auto"/>
          <w:sz w:val="24"/>
          <w:szCs w:val="24"/>
        </w:rPr>
        <w:t>1</w:t>
      </w:r>
      <w:r>
        <w:rPr>
          <w:b/>
          <w:bCs/>
          <w:color w:val="auto"/>
          <w:sz w:val="24"/>
          <w:szCs w:val="24"/>
        </w:rPr>
        <w:t>0</w:t>
      </w:r>
      <w:r w:rsidRPr="00C4755F">
        <w:rPr>
          <w:b/>
          <w:bCs/>
          <w:color w:val="auto"/>
          <w:sz w:val="24"/>
          <w:szCs w:val="24"/>
        </w:rPr>
        <w:t xml:space="preserve">% </w:t>
      </w:r>
    </w:p>
    <w:p w:rsidR="000473B2" w:rsidRPr="00C4755F" w:rsidRDefault="000473B2" w:rsidP="000473B2">
      <w:pPr>
        <w:pStyle w:val="western"/>
        <w:spacing w:before="0" w:beforeAutospacing="0" w:after="0" w:line="240" w:lineRule="auto"/>
        <w:ind w:left="709" w:right="6"/>
        <w:rPr>
          <w:b/>
          <w:bCs/>
          <w:color w:val="auto"/>
          <w:sz w:val="24"/>
          <w:szCs w:val="24"/>
        </w:rPr>
      </w:pPr>
      <w:r w:rsidRPr="00C4755F">
        <w:rPr>
          <w:b/>
          <w:color w:val="auto"/>
          <w:sz w:val="32"/>
          <w:szCs w:val="32"/>
        </w:rPr>
        <w:t>□</w:t>
      </w:r>
      <w:r w:rsidRPr="00C4755F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15</w:t>
      </w:r>
      <w:r w:rsidRPr="00C4755F">
        <w:rPr>
          <w:b/>
          <w:bCs/>
          <w:color w:val="auto"/>
          <w:sz w:val="24"/>
          <w:szCs w:val="24"/>
        </w:rPr>
        <w:t xml:space="preserve">% </w:t>
      </w:r>
    </w:p>
    <w:p w:rsidR="000473B2" w:rsidRPr="00C4755F" w:rsidRDefault="000473B2" w:rsidP="000473B2">
      <w:pPr>
        <w:pStyle w:val="western"/>
        <w:spacing w:before="0" w:beforeAutospacing="0" w:after="0" w:line="240" w:lineRule="auto"/>
        <w:ind w:left="709" w:right="6"/>
        <w:rPr>
          <w:b/>
          <w:bCs/>
          <w:color w:val="auto"/>
          <w:sz w:val="24"/>
          <w:szCs w:val="24"/>
        </w:rPr>
      </w:pPr>
      <w:r w:rsidRPr="00C4755F">
        <w:rPr>
          <w:b/>
          <w:color w:val="auto"/>
          <w:sz w:val="32"/>
          <w:szCs w:val="32"/>
        </w:rPr>
        <w:t>□</w:t>
      </w:r>
      <w:r w:rsidRPr="00C4755F">
        <w:rPr>
          <w:b/>
          <w:color w:val="auto"/>
          <w:sz w:val="24"/>
          <w:szCs w:val="24"/>
        </w:rPr>
        <w:t xml:space="preserve"> 2</w:t>
      </w:r>
      <w:r>
        <w:rPr>
          <w:b/>
          <w:color w:val="auto"/>
          <w:sz w:val="24"/>
          <w:szCs w:val="24"/>
        </w:rPr>
        <w:t>0</w:t>
      </w:r>
      <w:r w:rsidRPr="00C4755F">
        <w:rPr>
          <w:b/>
          <w:bCs/>
          <w:color w:val="auto"/>
          <w:sz w:val="24"/>
          <w:szCs w:val="24"/>
        </w:rPr>
        <w:t xml:space="preserve">% </w:t>
      </w:r>
    </w:p>
    <w:p w:rsidR="000473B2" w:rsidRPr="00C4755F" w:rsidRDefault="000473B2" w:rsidP="000473B2">
      <w:pPr>
        <w:pStyle w:val="western"/>
        <w:spacing w:before="0" w:beforeAutospacing="0" w:after="0" w:line="240" w:lineRule="auto"/>
        <w:ind w:left="709" w:right="6"/>
        <w:jc w:val="both"/>
        <w:rPr>
          <w:b/>
          <w:iCs/>
          <w:color w:val="auto"/>
          <w:sz w:val="22"/>
          <w:szCs w:val="22"/>
        </w:rPr>
      </w:pPr>
      <w:r w:rsidRPr="00C4755F">
        <w:rPr>
          <w:b/>
          <w:iCs/>
          <w:color w:val="auto"/>
          <w:sz w:val="22"/>
          <w:szCs w:val="22"/>
        </w:rPr>
        <w:t xml:space="preserve">wartości wynagrodzenia Wykonawcy, które zostanie określone w </w:t>
      </w:r>
      <w:r w:rsidRPr="00C4755F">
        <w:rPr>
          <w:b/>
          <w:color w:val="auto"/>
          <w:sz w:val="22"/>
          <w:szCs w:val="22"/>
          <w:lang w:eastAsia="ar-SA"/>
        </w:rPr>
        <w:t>§3</w:t>
      </w:r>
      <w:r w:rsidRPr="00C4755F">
        <w:rPr>
          <w:b/>
          <w:iCs/>
          <w:color w:val="auto"/>
          <w:sz w:val="22"/>
          <w:szCs w:val="22"/>
        </w:rPr>
        <w:t xml:space="preserve"> ust 1 Umowy (dotyczy kary, o której </w:t>
      </w:r>
      <w:r w:rsidRPr="00F3214E">
        <w:rPr>
          <w:b/>
          <w:iCs/>
          <w:color w:val="auto"/>
          <w:sz w:val="22"/>
          <w:szCs w:val="22"/>
        </w:rPr>
        <w:t xml:space="preserve">mowa w </w:t>
      </w:r>
      <w:r w:rsidRPr="00F3214E">
        <w:rPr>
          <w:b/>
          <w:color w:val="auto"/>
          <w:sz w:val="22"/>
          <w:szCs w:val="22"/>
          <w:lang w:eastAsia="ar-SA"/>
        </w:rPr>
        <w:t>§5 ust. 1 pkt 1 Umowy)</w:t>
      </w:r>
    </w:p>
    <w:p w:rsidR="000473B2" w:rsidRPr="00C4755F" w:rsidRDefault="000473B2" w:rsidP="000473B2">
      <w:pPr>
        <w:pStyle w:val="western"/>
        <w:spacing w:before="0" w:beforeAutospacing="0" w:after="0" w:line="240" w:lineRule="auto"/>
        <w:ind w:left="709" w:right="6"/>
        <w:jc w:val="both"/>
        <w:rPr>
          <w:i/>
          <w:iCs/>
          <w:color w:val="auto"/>
        </w:rPr>
      </w:pPr>
      <w:r w:rsidRPr="00C4755F">
        <w:rPr>
          <w:i/>
          <w:iCs/>
          <w:color w:val="auto"/>
        </w:rPr>
        <w:t xml:space="preserve">(należy wybrać jedną z opcji i w odpowiednie miejsce wstawić znak „x”) w przypadku braku zaznaczenia lub zaznaczeniu kilku opcji, zamawiający przyjmuje, że wykonawca oferuje minimalną wysokość kary umownej </w:t>
      </w:r>
      <w:r>
        <w:rPr>
          <w:i/>
          <w:iCs/>
          <w:color w:val="auto"/>
        </w:rPr>
        <w:t>5</w:t>
      </w:r>
      <w:r w:rsidRPr="00C4755F">
        <w:rPr>
          <w:i/>
          <w:iCs/>
          <w:color w:val="auto"/>
        </w:rPr>
        <w:t>%, za co otrzyma 0 pkt</w:t>
      </w:r>
      <w:r>
        <w:rPr>
          <w:i/>
          <w:iCs/>
          <w:color w:val="auto"/>
        </w:rPr>
        <w:t>)</w:t>
      </w:r>
    </w:p>
    <w:p w:rsidR="000473B2" w:rsidRPr="000473B2" w:rsidRDefault="000473B2" w:rsidP="000473B2">
      <w:pPr>
        <w:pStyle w:val="Akapitzlist"/>
        <w:spacing w:before="100" w:beforeAutospacing="1" w:after="0" w:line="240" w:lineRule="auto"/>
        <w:ind w:left="567"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0473B2" w:rsidRDefault="000473B2" w:rsidP="000473B2">
      <w:pPr>
        <w:pStyle w:val="Akapitzlist"/>
        <w:spacing w:before="100" w:beforeAutospacing="1" w:after="0" w:line="240" w:lineRule="auto"/>
        <w:ind w:left="567"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0473B2" w:rsidRPr="000473B2" w:rsidRDefault="000473B2" w:rsidP="000473B2">
      <w:pPr>
        <w:pStyle w:val="Akapitzlist"/>
        <w:spacing w:before="100" w:beforeAutospacing="1" w:after="0" w:line="240" w:lineRule="auto"/>
        <w:ind w:left="567"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0473B2" w:rsidRPr="00AB2D9D" w:rsidRDefault="000473B2" w:rsidP="000473B2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567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47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wysokość kary </w:t>
      </w:r>
      <w:r w:rsidRPr="00AB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umownej za zwłokę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oddaniu przedmiotu umowy:</w:t>
      </w:r>
    </w:p>
    <w:p w:rsidR="000473B2" w:rsidRPr="00AB2D9D" w:rsidRDefault="000473B2" w:rsidP="000473B2">
      <w:pPr>
        <w:pStyle w:val="western"/>
        <w:spacing w:before="0" w:beforeAutospacing="0" w:after="0"/>
        <w:ind w:left="720" w:right="6"/>
        <w:rPr>
          <w:color w:val="auto"/>
          <w:sz w:val="24"/>
          <w:szCs w:val="24"/>
        </w:rPr>
      </w:pPr>
      <w:r w:rsidRPr="00AB2D9D">
        <w:rPr>
          <w:color w:val="auto"/>
          <w:sz w:val="32"/>
          <w:szCs w:val="32"/>
        </w:rPr>
        <w:t>□</w:t>
      </w:r>
      <w:r w:rsidRPr="00AB2D9D">
        <w:rPr>
          <w:color w:val="auto"/>
          <w:sz w:val="24"/>
          <w:szCs w:val="24"/>
        </w:rPr>
        <w:t xml:space="preserve"> </w:t>
      </w:r>
      <w:r w:rsidRPr="00AB2D9D">
        <w:rPr>
          <w:b/>
          <w:bCs/>
          <w:color w:val="auto"/>
          <w:sz w:val="24"/>
          <w:szCs w:val="24"/>
        </w:rPr>
        <w:t xml:space="preserve">0,2% </w:t>
      </w:r>
    </w:p>
    <w:p w:rsidR="000473B2" w:rsidRPr="00AB2D9D" w:rsidRDefault="000473B2" w:rsidP="000473B2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</w:t>
      </w:r>
      <w:r w:rsidRPr="00AB2D9D">
        <w:rPr>
          <w:b/>
          <w:bCs/>
          <w:color w:val="auto"/>
          <w:sz w:val="24"/>
          <w:szCs w:val="24"/>
        </w:rPr>
        <w:t xml:space="preserve">0,3% </w:t>
      </w:r>
    </w:p>
    <w:p w:rsidR="000473B2" w:rsidRPr="00AB2D9D" w:rsidRDefault="000473B2" w:rsidP="000473B2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0,4</w:t>
      </w:r>
      <w:r w:rsidRPr="00AB2D9D">
        <w:rPr>
          <w:b/>
          <w:bCs/>
          <w:color w:val="auto"/>
          <w:sz w:val="24"/>
          <w:szCs w:val="24"/>
        </w:rPr>
        <w:t xml:space="preserve">% </w:t>
      </w:r>
    </w:p>
    <w:p w:rsidR="000473B2" w:rsidRPr="00AB2D9D" w:rsidRDefault="000473B2" w:rsidP="000473B2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0,5</w:t>
      </w:r>
      <w:r w:rsidRPr="00AB2D9D">
        <w:rPr>
          <w:b/>
          <w:bCs/>
          <w:color w:val="auto"/>
          <w:sz w:val="24"/>
          <w:szCs w:val="24"/>
        </w:rPr>
        <w:t xml:space="preserve">% </w:t>
      </w:r>
    </w:p>
    <w:p w:rsidR="000473B2" w:rsidRPr="00F3214E" w:rsidRDefault="000473B2" w:rsidP="000473B2">
      <w:pPr>
        <w:pStyle w:val="western"/>
        <w:spacing w:before="0" w:beforeAutospacing="0" w:after="0"/>
        <w:ind w:left="709" w:right="6"/>
        <w:jc w:val="both"/>
        <w:rPr>
          <w:b/>
          <w:iCs/>
          <w:color w:val="auto"/>
          <w:sz w:val="22"/>
          <w:szCs w:val="22"/>
        </w:rPr>
      </w:pPr>
      <w:r w:rsidRPr="00F3214E">
        <w:rPr>
          <w:b/>
          <w:iCs/>
          <w:color w:val="auto"/>
          <w:sz w:val="22"/>
          <w:szCs w:val="22"/>
        </w:rPr>
        <w:t xml:space="preserve">wartości wynagrodzenia umownego brutto za każdy dzień zwłoki (dotyczy kary, o której mowa w </w:t>
      </w:r>
      <w:r w:rsidRPr="00F3214E">
        <w:rPr>
          <w:b/>
          <w:color w:val="auto"/>
          <w:sz w:val="22"/>
          <w:szCs w:val="22"/>
          <w:lang w:eastAsia="ar-SA"/>
        </w:rPr>
        <w:t>§5 ust. 1 pkt 2 Umowy)</w:t>
      </w:r>
    </w:p>
    <w:p w:rsidR="000473B2" w:rsidRPr="00AB2D9D" w:rsidRDefault="000473B2" w:rsidP="000473B2">
      <w:pPr>
        <w:pStyle w:val="western"/>
        <w:spacing w:before="0" w:beforeAutospacing="0" w:after="0"/>
        <w:ind w:left="709" w:right="6"/>
        <w:jc w:val="both"/>
        <w:rPr>
          <w:i/>
          <w:iCs/>
          <w:color w:val="auto"/>
        </w:rPr>
      </w:pPr>
      <w:r w:rsidRPr="00F3214E">
        <w:rPr>
          <w:i/>
          <w:iCs/>
          <w:color w:val="auto"/>
        </w:rPr>
        <w:t xml:space="preserve">(należy wybrać jedną z </w:t>
      </w:r>
      <w:r w:rsidRPr="00AB2D9D">
        <w:rPr>
          <w:i/>
          <w:iCs/>
          <w:color w:val="auto"/>
        </w:rPr>
        <w:t>opcji i w odpowiednie miejsce wstawić znak „x”) w przypadku braku zaznaczenia lub zaznaczeniu kilku opcji, zamawiający przyjmuje, że wykonawca oferuje minimalną wysokość kary umownej 0,2%, za co otrzyma 0 pkt.</w:t>
      </w:r>
    </w:p>
    <w:p w:rsidR="000473B2" w:rsidRPr="00BA5582" w:rsidRDefault="000473B2" w:rsidP="000473B2">
      <w:pPr>
        <w:pStyle w:val="Akapitzlist"/>
        <w:numPr>
          <w:ilvl w:val="0"/>
          <w:numId w:val="3"/>
        </w:numPr>
        <w:spacing w:before="240" w:line="240" w:lineRule="auto"/>
        <w:ind w:left="567" w:right="-1"/>
        <w:rPr>
          <w:rFonts w:ascii="Times New Roman" w:eastAsia="Times New Roman" w:hAnsi="Times New Roman" w:cs="Times New Roman"/>
          <w:lang w:eastAsia="pl-PL"/>
        </w:rPr>
      </w:pPr>
      <w:r w:rsidRPr="00AB2D9D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  <w:r w:rsidRPr="00BA5582">
        <w:rPr>
          <w:rFonts w:ascii="Times New Roman" w:eastAsia="Times New Roman" w:hAnsi="Times New Roman" w:cs="Times New Roman"/>
          <w:b/>
          <w:lang w:eastAsia="pl-PL"/>
        </w:rPr>
        <w:t>: 40 dni kalendarzowych od dnia wprowadzenia na budowę.</w:t>
      </w:r>
    </w:p>
    <w:p w:rsidR="000473B2" w:rsidRPr="00BA5582" w:rsidRDefault="000473B2" w:rsidP="000473B2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567" w:right="-1"/>
        <w:rPr>
          <w:rFonts w:ascii="Times New Roman" w:eastAsia="Times New Roman" w:hAnsi="Times New Roman" w:cs="Times New Roman"/>
          <w:lang w:eastAsia="pl-PL"/>
        </w:rPr>
      </w:pPr>
      <w:r w:rsidRPr="00BA5582">
        <w:rPr>
          <w:rFonts w:ascii="Times New Roman" w:eastAsia="Times New Roman" w:hAnsi="Times New Roman" w:cs="Times New Roman"/>
          <w:b/>
          <w:lang w:eastAsia="pl-PL"/>
        </w:rPr>
        <w:t>Termin związania ofertą:</w:t>
      </w:r>
      <w:r w:rsidRPr="00BA5582">
        <w:rPr>
          <w:rFonts w:ascii="Times New Roman" w:eastAsia="Times New Roman" w:hAnsi="Times New Roman" w:cs="Times New Roman"/>
          <w:lang w:eastAsia="pl-PL"/>
        </w:rPr>
        <w:t xml:space="preserve"> 30 dni od ostatecznego terminu składania ofert.</w:t>
      </w:r>
    </w:p>
    <w:p w:rsidR="000473B2" w:rsidRPr="003D79C0" w:rsidRDefault="000473B2" w:rsidP="000473B2">
      <w:pPr>
        <w:pStyle w:val="Akapitzlist"/>
        <w:numPr>
          <w:ilvl w:val="0"/>
          <w:numId w:val="4"/>
        </w:numPr>
        <w:spacing w:before="240" w:after="0" w:line="276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3D79C0">
        <w:rPr>
          <w:rFonts w:ascii="Times New Roman" w:eastAsia="Times New Roman" w:hAnsi="Times New Roman" w:cs="Times New Roman"/>
          <w:lang w:eastAsia="pl-PL"/>
        </w:rPr>
        <w:t>Przystępując do udziału w postępowaniu o zamówienie publiczne oświadczamy, że:</w:t>
      </w:r>
    </w:p>
    <w:p w:rsidR="000473B2" w:rsidRPr="00C4755F" w:rsidRDefault="000473B2" w:rsidP="000473B2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na: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Budowę oświetlenia ulicznego przy DK62 w miejscowościach Wygoda Smoszewska oraz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Emolinek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F204F7">
        <w:rPr>
          <w:rFonts w:ascii="Times New Roman" w:eastAsia="Times New Roman" w:hAnsi="Times New Roman" w:cs="Times New Roman"/>
          <w:bCs/>
          <w:lang w:eastAsia="pl-PL"/>
        </w:rPr>
        <w:t>oraz dokumentacją projektową</w:t>
      </w:r>
      <w:r w:rsidRPr="00C475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4755F">
        <w:rPr>
          <w:rFonts w:ascii="Times New Roman" w:eastAsia="Times New Roman" w:hAnsi="Times New Roman" w:cs="Times New Roman"/>
          <w:lang w:eastAsia="pl-PL"/>
        </w:rPr>
        <w:t>i nie wnosimy do ni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C4755F">
        <w:rPr>
          <w:rFonts w:ascii="Times New Roman" w:eastAsia="Times New Roman" w:hAnsi="Times New Roman" w:cs="Times New Roman"/>
          <w:lang w:eastAsia="pl-PL"/>
        </w:rPr>
        <w:t xml:space="preserve"> zastrzeżeń oraz przyjmujemy warunki w ni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C4755F">
        <w:rPr>
          <w:rFonts w:ascii="Times New Roman" w:eastAsia="Times New Roman" w:hAnsi="Times New Roman" w:cs="Times New Roman"/>
          <w:lang w:eastAsia="pl-PL"/>
        </w:rPr>
        <w:t xml:space="preserve"> zawarte;</w:t>
      </w:r>
    </w:p>
    <w:p w:rsidR="000473B2" w:rsidRPr="00C4755F" w:rsidRDefault="000473B2" w:rsidP="000473B2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uważamy się za związanych niniejszą ofertą na czas wskazany w SIWZ;</w:t>
      </w:r>
    </w:p>
    <w:p w:rsidR="000473B2" w:rsidRPr="00C4755F" w:rsidRDefault="000473B2" w:rsidP="000473B2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pozyskaliśmy wszystkie informacje pozwalające na sporządzenie oferty oraz wykonanie ww. zamówienia;</w:t>
      </w:r>
    </w:p>
    <w:p w:rsidR="000473B2" w:rsidRPr="00C4755F" w:rsidRDefault="000473B2" w:rsidP="000473B2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postanowienia zawarte we wzorze umowy zostały przez nas zaakceptowane i zobowiązujemy się w przypadku przyznania nam zamówienia do zawarcia umowy w miejscu i terminie wyznaczonym przez Zamawiającego.</w:t>
      </w:r>
    </w:p>
    <w:p w:rsidR="000473B2" w:rsidRPr="002564C6" w:rsidRDefault="000473B2" w:rsidP="000473B2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C4755F">
        <w:rPr>
          <w:rFonts w:ascii="Times New Roman" w:eastAsia="Times New Roman" w:hAnsi="Times New Roman" w:cs="Times New Roman"/>
          <w:i/>
          <w:lang w:eastAsia="pl-PL"/>
        </w:rPr>
        <w:t>/ jeżeli dotyczy/</w:t>
      </w:r>
    </w:p>
    <w:p w:rsidR="000473B2" w:rsidRPr="00C4755F" w:rsidRDefault="000473B2" w:rsidP="000473B2">
      <w:pPr>
        <w:pStyle w:val="Akapitzlist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3B2" w:rsidRPr="002E30F6" w:rsidRDefault="000473B2" w:rsidP="000473B2">
      <w:pPr>
        <w:pStyle w:val="Akapitzlist"/>
        <w:numPr>
          <w:ilvl w:val="0"/>
          <w:numId w:val="5"/>
        </w:numPr>
        <w:tabs>
          <w:tab w:val="num" w:pos="567"/>
        </w:tabs>
        <w:spacing w:before="100" w:beforeAutospacing="1" w:line="276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Oferta została złożona na ......... stronach podpisanych i kolejno ponumerowanych od nr........ do nr ......</w:t>
      </w:r>
    </w:p>
    <w:p w:rsidR="000473B2" w:rsidRPr="0004672F" w:rsidRDefault="000473B2" w:rsidP="000473B2">
      <w:pPr>
        <w:pStyle w:val="Akapitzlist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3B2" w:rsidRPr="005615A9" w:rsidRDefault="000473B2" w:rsidP="000473B2">
      <w:pPr>
        <w:pStyle w:val="Akapitzlist"/>
        <w:numPr>
          <w:ilvl w:val="0"/>
          <w:numId w:val="5"/>
        </w:numPr>
        <w:tabs>
          <w:tab w:val="num" w:pos="567"/>
        </w:tabs>
        <w:spacing w:before="100" w:beforeAutospacing="1" w:after="0" w:line="276" w:lineRule="auto"/>
        <w:ind w:hanging="43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Oświadczamy, że wnieśliśmy wadium w formie ......................................................... w wysokości ......................PLN w dniu.............................. poprzez złożenie oryginału w Urzędzie Miejskim w Zakroczymiu (w kancelarii urzędu) /dokonanie przelewu na rachunek wskazany przez Zamawiającego*.</w:t>
      </w:r>
    </w:p>
    <w:p w:rsidR="000473B2" w:rsidRPr="005615A9" w:rsidRDefault="000473B2" w:rsidP="000473B2">
      <w:pPr>
        <w:pStyle w:val="Akapitzlist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Wadium wpłacone przelewem prosimy zwrócić na następujący rachunek:</w:t>
      </w:r>
    </w:p>
    <w:p w:rsidR="000473B2" w:rsidRPr="004D193E" w:rsidRDefault="000473B2" w:rsidP="000473B2">
      <w:pPr>
        <w:pStyle w:val="Akapitzlist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..........................................................................................................................................*/ wniesione w formie gwarancji lub poręczenia prosimy zwrócić na adres:</w:t>
      </w:r>
    </w:p>
    <w:p w:rsidR="000473B2" w:rsidRPr="005615A9" w:rsidRDefault="000473B2" w:rsidP="000473B2">
      <w:pPr>
        <w:pStyle w:val="Akapitzlist"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..............................................................................................................................................................*</w:t>
      </w:r>
    </w:p>
    <w:p w:rsidR="000473B2" w:rsidRDefault="000473B2" w:rsidP="000473B2">
      <w:pPr>
        <w:pStyle w:val="Akapitzlist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615A9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Wyrażamy*/nie wyrażamy</w:t>
      </w:r>
      <w:r w:rsidRPr="005615A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/jeżeli dotyczy/ </w:t>
      </w:r>
      <w:r w:rsidRPr="005615A9">
        <w:rPr>
          <w:rFonts w:ascii="Times New Roman" w:eastAsia="Times New Roman" w:hAnsi="Times New Roman" w:cs="Times New Roman"/>
          <w:iCs/>
          <w:color w:val="000000"/>
          <w:lang w:eastAsia="pl-PL"/>
        </w:rPr>
        <w:t>zgody na zaliczenie wpłaconego wadium na poczet zabezpieczenia należytego wykonania umowy.</w:t>
      </w:r>
    </w:p>
    <w:p w:rsidR="000473B2" w:rsidRPr="004D193E" w:rsidRDefault="000473B2" w:rsidP="000473B2">
      <w:pPr>
        <w:pStyle w:val="Akapitzlist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473B2" w:rsidRPr="0094365B" w:rsidRDefault="000473B2" w:rsidP="000473B2">
      <w:pPr>
        <w:pStyle w:val="Akapitzlist"/>
        <w:numPr>
          <w:ilvl w:val="0"/>
          <w:numId w:val="5"/>
        </w:numPr>
        <w:tabs>
          <w:tab w:val="num" w:pos="567"/>
        </w:tabs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//</w:t>
      </w:r>
      <w:r w:rsidRPr="002E30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Jeżeli dotyczy</w:t>
      </w:r>
      <w:r w:rsidRPr="002E30F6">
        <w:rPr>
          <w:rFonts w:ascii="Times New Roman" w:eastAsia="Times New Roman" w:hAnsi="Times New Roman" w:cs="Times New Roman"/>
          <w:sz w:val="24"/>
          <w:szCs w:val="24"/>
          <w:lang w:eastAsia="pl-PL"/>
        </w:rPr>
        <w:t>//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Niniejszym informujemy, iż informacje składające się na ofertę, zawarte na stronach od...............do............ </w:t>
      </w:r>
      <w:r w:rsidRPr="00A26380">
        <w:rPr>
          <w:rFonts w:ascii="Times New Roman" w:eastAsia="Times New Roman" w:hAnsi="Times New Roman" w:cs="Times New Roman"/>
          <w:b/>
          <w:lang w:eastAsia="pl-PL"/>
        </w:rPr>
        <w:t>stanowią tajemnicę przedsiębiorstwa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w rozumieniu ustawy o zwalczaniu nieuczciwej konkurencji i jako takie nie mogą być udostępnione innym uczestnikom niniejszego postępowania .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42CC3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wykazał, iż zastrzeżone informacje stanowią tajemnicę przedsiębiorstwa.</w:t>
      </w:r>
    </w:p>
    <w:p w:rsidR="000473B2" w:rsidRPr="0094365B" w:rsidRDefault="000473B2" w:rsidP="000473B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3B2" w:rsidRPr="000473B2" w:rsidRDefault="000473B2" w:rsidP="000473B2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0473B2" w:rsidRPr="000473B2" w:rsidRDefault="000473B2" w:rsidP="000473B2">
      <w:pPr>
        <w:pStyle w:val="Akapitzli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473B2" w:rsidRPr="000473B2" w:rsidRDefault="000473B2" w:rsidP="000473B2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0473B2" w:rsidRPr="000473B2" w:rsidRDefault="000473B2" w:rsidP="000473B2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bookmarkStart w:id="0" w:name="_GoBack"/>
      <w:bookmarkEnd w:id="0"/>
    </w:p>
    <w:p w:rsidR="000473B2" w:rsidRPr="00A26380" w:rsidRDefault="000473B2" w:rsidP="000473B2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2E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//</w:t>
      </w:r>
      <w:r w:rsidRPr="002E3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jeżeli dotyczy</w:t>
      </w:r>
      <w:r w:rsidRPr="002E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//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  <w:r w:rsidRPr="00DC12DE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pl-PL"/>
        </w:rPr>
        <w:t>wypełnić jeśli dotyczy</w:t>
      </w: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:</w:t>
      </w:r>
    </w:p>
    <w:p w:rsidR="000473B2" w:rsidRPr="00A26380" w:rsidRDefault="000473B2" w:rsidP="000473B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 wewnątrzwspólnotowego nabycia towarów,</w:t>
      </w:r>
    </w:p>
    <w:p w:rsidR="000473B2" w:rsidRPr="0094365B" w:rsidRDefault="000473B2" w:rsidP="000473B2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 mechanizmu odwróconego obciążenia,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odniesieniu do towarów i usług wymienionych w załączniku nr 11 do ustawy z dnia 11 marca 2004 r. o podatku od towarów i usług np.: laptopy i notebooki; komputery kieszonkowe, telefony komórkowe, biżuteria)</w:t>
      </w:r>
    </w:p>
    <w:p w:rsidR="000473B2" w:rsidRPr="0094365B" w:rsidRDefault="000473B2" w:rsidP="000473B2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 importu usług lub importu towarów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 z którymi wiąże się analogiczny obowiązek doliczenia przez zamawiającego przy porównywaniu cen ofertowych podatku VAT.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0473B2" w:rsidRPr="00A26380" w:rsidRDefault="000473B2" w:rsidP="000473B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wykazania towarów lub usług, które będą prowadzić do powstania u zamawiającego obowiązku podatkowego, 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wykonawca kalkulując cenę ofertową brutto nie dolicza podatku VAT w tych pozycjach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formularzu oferty w rubrykach „Cena ofertowa brutto za....”</w:t>
      </w:r>
      <w:r w:rsidRPr="00A2638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</w:t>
      </w:r>
    </w:p>
    <w:p w:rsidR="000473B2" w:rsidRPr="005615A9" w:rsidRDefault="000473B2" w:rsidP="000473B2">
      <w:pPr>
        <w:pStyle w:val="Akapitzlist"/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9436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0473B2" w:rsidRPr="00642CC3" w:rsidRDefault="000473B2" w:rsidP="000473B2">
      <w:pPr>
        <w:pStyle w:val="Akapitzli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3B2" w:rsidRPr="00642CC3" w:rsidRDefault="000473B2" w:rsidP="000473B2">
      <w:pPr>
        <w:pStyle w:val="Akapitzlist"/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Wszelką korespondencję w sprawie niniejszego postępowania należy kierować na poniższy </w:t>
      </w:r>
    </w:p>
    <w:p w:rsidR="000473B2" w:rsidRPr="00642CC3" w:rsidRDefault="000473B2" w:rsidP="000473B2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adres: ….......................................................................... tel. ............................</w:t>
      </w:r>
    </w:p>
    <w:p w:rsidR="000473B2" w:rsidRPr="00642CC3" w:rsidRDefault="000473B2" w:rsidP="000473B2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 e-mail do korespondencji elektronicznej …............................................................................</w:t>
      </w:r>
    </w:p>
    <w:p w:rsidR="000473B2" w:rsidRPr="00642CC3" w:rsidRDefault="000473B2" w:rsidP="000473B2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Uprzedzony o odpowiedzialności karnej oświadczam, że załączone do oferty dokumenty opisują stan prawny i faktyczny, aktualny na dzień złożenia oferty (art. 233 k.k.).</w:t>
      </w:r>
    </w:p>
    <w:p w:rsidR="000473B2" w:rsidRPr="00642CC3" w:rsidRDefault="000473B2" w:rsidP="000473B2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3B2" w:rsidRPr="00642CC3" w:rsidRDefault="000473B2" w:rsidP="000473B2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0473B2" w:rsidRPr="00642CC3" w:rsidRDefault="000473B2" w:rsidP="000473B2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oświadczenie wykonawcy 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spełniania warunków udziału w postępowaniu (załącznik nr 2 do SIWZ),</w:t>
      </w:r>
    </w:p>
    <w:p w:rsidR="000473B2" w:rsidRPr="00642CC3" w:rsidRDefault="000473B2" w:rsidP="000473B2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oświadczenie wykonawcy </w:t>
      </w: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przesłanek wykluczenia z postępowania (załącznik nr 3 do SIWZ),</w:t>
      </w:r>
    </w:p>
    <w:p w:rsidR="000473B2" w:rsidRPr="00642CC3" w:rsidRDefault="000473B2" w:rsidP="000473B2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0473B2" w:rsidRPr="00642CC3" w:rsidRDefault="000473B2" w:rsidP="000473B2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 (załącznik nr 5 do SIWZ) –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0473B2" w:rsidRPr="00642CC3" w:rsidRDefault="000473B2" w:rsidP="000473B2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>pełnomocnictwo lub inny dokument określający zakres umocowania do reprezentowania wykonawcy, o ile ofertę składa pełnomocnik lub przedstawiciel wykonawcy</w:t>
      </w:r>
      <w:r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0473B2" w:rsidRPr="00DD7D23" w:rsidRDefault="000473B2" w:rsidP="000473B2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 xml:space="preserve">uproszczony </w:t>
      </w:r>
      <w:r w:rsidRPr="00B96BBA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kosztorys ofertowy</w:t>
      </w:r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>;</w:t>
      </w:r>
    </w:p>
    <w:p w:rsidR="000473B2" w:rsidRPr="00F46493" w:rsidRDefault="000473B2" w:rsidP="000473B2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473B2" w:rsidRPr="00F46493" w:rsidRDefault="000473B2" w:rsidP="000473B2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473B2" w:rsidRDefault="000473B2" w:rsidP="0004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3B2" w:rsidRPr="00642CC3" w:rsidRDefault="000473B2" w:rsidP="000473B2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</w:t>
      </w:r>
    </w:p>
    <w:p w:rsidR="000473B2" w:rsidRPr="002E30F6" w:rsidRDefault="000473B2" w:rsidP="000473B2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podpis i pieczęć upoważnionej osoby**</w:t>
      </w:r>
    </w:p>
    <w:p w:rsidR="000473B2" w:rsidRPr="00642CC3" w:rsidRDefault="000473B2" w:rsidP="000473B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642CC3">
        <w:rPr>
          <w:rFonts w:ascii="Times New Roman" w:eastAsia="Times New Roman" w:hAnsi="Times New Roman" w:cs="Times New Roman"/>
          <w:i/>
          <w:lang w:eastAsia="pl-PL"/>
        </w:rPr>
        <w:t>wybrać odpowiednio zaznaczając właściwe.</w:t>
      </w:r>
    </w:p>
    <w:p w:rsidR="000473B2" w:rsidRPr="00642CC3" w:rsidRDefault="000473B2" w:rsidP="0004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p w:rsidR="007A69EF" w:rsidRDefault="007A69EF"/>
    <w:sectPr w:rsidR="007A69EF" w:rsidSect="000473B2">
      <w:footerReference w:type="default" r:id="rId7"/>
      <w:pgSz w:w="11906" w:h="16838"/>
      <w:pgMar w:top="284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3B2" w:rsidRDefault="000473B2" w:rsidP="000473B2">
      <w:pPr>
        <w:spacing w:after="0" w:line="240" w:lineRule="auto"/>
      </w:pPr>
      <w:r>
        <w:separator/>
      </w:r>
    </w:p>
  </w:endnote>
  <w:endnote w:type="continuationSeparator" w:id="0">
    <w:p w:rsidR="000473B2" w:rsidRDefault="000473B2" w:rsidP="0004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821142"/>
      <w:docPartObj>
        <w:docPartGallery w:val="Page Numbers (Bottom of Page)"/>
        <w:docPartUnique/>
      </w:docPartObj>
    </w:sdtPr>
    <w:sdtContent>
      <w:sdt>
        <w:sdtPr>
          <w:id w:val="-1285194942"/>
          <w:docPartObj>
            <w:docPartGallery w:val="Page Numbers (Top of Page)"/>
            <w:docPartUnique/>
          </w:docPartObj>
        </w:sdtPr>
        <w:sdtContent>
          <w:p w:rsidR="000473B2" w:rsidRDefault="000473B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73B2" w:rsidRDefault="00047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3B2" w:rsidRDefault="000473B2" w:rsidP="000473B2">
      <w:pPr>
        <w:spacing w:after="0" w:line="240" w:lineRule="auto"/>
      </w:pPr>
      <w:r>
        <w:separator/>
      </w:r>
    </w:p>
  </w:footnote>
  <w:footnote w:type="continuationSeparator" w:id="0">
    <w:p w:rsidR="000473B2" w:rsidRDefault="000473B2" w:rsidP="000473B2">
      <w:pPr>
        <w:spacing w:after="0" w:line="240" w:lineRule="auto"/>
      </w:pPr>
      <w:r>
        <w:continuationSeparator/>
      </w:r>
    </w:p>
  </w:footnote>
  <w:footnote w:id="1">
    <w:p w:rsidR="000473B2" w:rsidRDefault="000473B2" w:rsidP="000473B2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0473B2" w:rsidRDefault="000473B2" w:rsidP="000473B2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473B2" w:rsidRDefault="000473B2" w:rsidP="000473B2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473B2" w:rsidRDefault="000473B2" w:rsidP="000473B2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235F"/>
    <w:multiLevelType w:val="multilevel"/>
    <w:tmpl w:val="7310B8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84A06BF"/>
    <w:multiLevelType w:val="multilevel"/>
    <w:tmpl w:val="42CAAE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147384B"/>
    <w:multiLevelType w:val="hybridMultilevel"/>
    <w:tmpl w:val="7550E4E6"/>
    <w:lvl w:ilvl="0" w:tplc="9CC262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3F9E"/>
    <w:multiLevelType w:val="multilevel"/>
    <w:tmpl w:val="52504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70046"/>
    <w:multiLevelType w:val="multilevel"/>
    <w:tmpl w:val="A20AD152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B2"/>
    <w:rsid w:val="000473B2"/>
    <w:rsid w:val="007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65DE"/>
  <w15:chartTrackingRefBased/>
  <w15:docId w15:val="{1B94B708-8C31-4397-9B8A-EBE1DE93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73B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0473B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73B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473B2"/>
    <w:rPr>
      <w:vertAlign w:val="superscript"/>
    </w:rPr>
  </w:style>
  <w:style w:type="numbering" w:customStyle="1" w:styleId="WWNum38">
    <w:name w:val="WWNum38"/>
    <w:basedOn w:val="Bezlisty"/>
    <w:rsid w:val="000473B2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4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3B2"/>
  </w:style>
  <w:style w:type="paragraph" w:styleId="Stopka">
    <w:name w:val="footer"/>
    <w:basedOn w:val="Normalny"/>
    <w:link w:val="StopkaZnak"/>
    <w:uiPriority w:val="99"/>
    <w:unhideWhenUsed/>
    <w:rsid w:val="0004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2019-05-07T10:23:00Z</dcterms:created>
  <dcterms:modified xsi:type="dcterms:W3CDTF">2019-05-07T10:28:00Z</dcterms:modified>
</cp:coreProperties>
</file>