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BB" w:rsidRPr="00642CC3" w:rsidRDefault="00277CBB" w:rsidP="00277CBB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bookmarkStart w:id="1" w:name="_Hlk8909192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.17.2019</w:t>
      </w:r>
    </w:p>
    <w:p w:rsidR="00277CBB" w:rsidRPr="00642CC3" w:rsidRDefault="00277CBB" w:rsidP="00277CBB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CBB" w:rsidRPr="00642CC3" w:rsidRDefault="00277CBB" w:rsidP="0027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CBB" w:rsidRPr="00642CC3" w:rsidRDefault="00277CBB" w:rsidP="00277CBB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42CC3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</w:t>
      </w:r>
      <w:r w:rsidRPr="00A9400E">
        <w:rPr>
          <w:rFonts w:ascii="Times New Roman" w:eastAsia="Times New Roman" w:hAnsi="Times New Roman" w:cs="Times New Roman"/>
          <w:b/>
          <w:bCs/>
          <w:lang w:eastAsia="pl-PL"/>
        </w:rPr>
        <w:t>ermomodernizacja budynku Gminnego Ośrodka Pomocy Społecznej w Zakroczymiu</w:t>
      </w: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277CBB" w:rsidRPr="00642CC3" w:rsidRDefault="00277CBB" w:rsidP="00277CBB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277CBB" w:rsidRPr="00642CC3" w:rsidRDefault="00277CBB" w:rsidP="00277C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277CBB" w:rsidRPr="00642CC3" w:rsidRDefault="00277CBB" w:rsidP="00277C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 posiada uprawnienia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 z dnia .............................................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277CBB" w:rsidRDefault="00277CBB" w:rsidP="00277CBB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E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w specjalności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konstrukcyjno-budowlanej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uprawnień:……….……………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</w:p>
    <w:p w:rsidR="00277CBB" w:rsidRPr="00642CC3" w:rsidRDefault="00277CBB" w:rsidP="00277CBB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aktualny wpis </w:t>
      </w:r>
      <w:r w:rsidRPr="0079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listę członków właściwej izby samorządu zawodowego (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izby inżynierów budownictwa).</w:t>
      </w:r>
    </w:p>
    <w:p w:rsidR="00277CBB" w:rsidRPr="00642CC3" w:rsidRDefault="00277CBB" w:rsidP="00277CB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CBB" w:rsidRPr="00642CC3" w:rsidRDefault="00277CBB" w:rsidP="00277CB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CBB" w:rsidRPr="00642CC3" w:rsidRDefault="00277CBB" w:rsidP="00277CBB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277CBB" w:rsidRPr="00642CC3" w:rsidRDefault="00277CBB" w:rsidP="0027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277CBB" w:rsidRPr="00642CC3" w:rsidRDefault="00277CBB" w:rsidP="0027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277CBB" w:rsidRPr="00642CC3" w:rsidRDefault="00277CBB" w:rsidP="0027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277CBB" w:rsidRPr="00642CC3" w:rsidRDefault="00277CBB" w:rsidP="00277C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CBB" w:rsidRPr="00642CC3" w:rsidRDefault="00277CBB" w:rsidP="00277C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CBB" w:rsidRPr="00642CC3" w:rsidRDefault="00277CBB" w:rsidP="00277C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CBB" w:rsidRPr="00642CC3" w:rsidRDefault="00277CBB" w:rsidP="00277C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CBB" w:rsidRPr="00642CC3" w:rsidRDefault="00277CBB" w:rsidP="00277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bookmarkEnd w:id="1"/>
    <w:p w:rsidR="00277CBB" w:rsidRDefault="00277CBB" w:rsidP="00277CBB"/>
    <w:p w:rsidR="00303DFA" w:rsidRDefault="00303DFA">
      <w:bookmarkStart w:id="2" w:name="_GoBack"/>
      <w:bookmarkEnd w:id="2"/>
    </w:p>
    <w:sectPr w:rsidR="00303DFA" w:rsidSect="00277CBB">
      <w:footerReference w:type="default" r:id="rId6"/>
      <w:pgSz w:w="11906" w:h="16838"/>
      <w:pgMar w:top="568" w:right="849" w:bottom="1134" w:left="709" w:header="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BB" w:rsidRDefault="00277CBB" w:rsidP="00277CBB">
      <w:pPr>
        <w:spacing w:after="0" w:line="240" w:lineRule="auto"/>
      </w:pPr>
      <w:r>
        <w:separator/>
      </w:r>
    </w:p>
  </w:endnote>
  <w:endnote w:type="continuationSeparator" w:id="0">
    <w:p w:rsidR="00277CBB" w:rsidRDefault="00277CBB" w:rsidP="0027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3753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7CBB" w:rsidRDefault="00277C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050D" w:rsidRDefault="0027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BB" w:rsidRDefault="00277CBB" w:rsidP="00277CBB">
      <w:pPr>
        <w:spacing w:after="0" w:line="240" w:lineRule="auto"/>
      </w:pPr>
      <w:r>
        <w:separator/>
      </w:r>
    </w:p>
  </w:footnote>
  <w:footnote w:type="continuationSeparator" w:id="0">
    <w:p w:rsidR="00277CBB" w:rsidRDefault="00277CBB" w:rsidP="0027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B"/>
    <w:rsid w:val="00277CBB"/>
    <w:rsid w:val="003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C11AC8-A4CA-4B8C-81AE-331CF43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BB"/>
  </w:style>
  <w:style w:type="paragraph" w:styleId="Nagwek">
    <w:name w:val="header"/>
    <w:basedOn w:val="Normalny"/>
    <w:link w:val="NagwekZnak"/>
    <w:uiPriority w:val="99"/>
    <w:unhideWhenUsed/>
    <w:rsid w:val="0027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2019-06-06T08:42:00Z</dcterms:created>
  <dcterms:modified xsi:type="dcterms:W3CDTF">2019-06-06T08:43:00Z</dcterms:modified>
</cp:coreProperties>
</file>