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00" w:rsidRPr="00642CC3" w:rsidRDefault="00A84000" w:rsidP="00A84000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68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.17.2019</w:t>
      </w:r>
    </w:p>
    <w:p w:rsidR="00A84000" w:rsidRPr="00642CC3" w:rsidRDefault="00A84000" w:rsidP="00A84000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ik nr 8 do SIWZ</w:t>
      </w:r>
    </w:p>
    <w:p w:rsidR="00A84000" w:rsidRPr="00642CC3" w:rsidRDefault="00A84000" w:rsidP="00A840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A84000" w:rsidRPr="00642CC3" w:rsidRDefault="00A84000" w:rsidP="00A8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A84000" w:rsidRPr="00642CC3" w:rsidRDefault="00A84000" w:rsidP="00A8400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84000" w:rsidRPr="00642CC3" w:rsidRDefault="00A84000" w:rsidP="00A8400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WYKONANYCH ROBÓT</w:t>
      </w:r>
    </w:p>
    <w:p w:rsidR="00A84000" w:rsidRPr="00642CC3" w:rsidRDefault="00A84000" w:rsidP="00A8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A84000" w:rsidRPr="00642CC3" w:rsidRDefault="00A84000" w:rsidP="00A84000">
      <w:pPr>
        <w:spacing w:before="240" w:after="119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000" w:rsidRPr="001F0728" w:rsidRDefault="00A84000" w:rsidP="00A84000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</w:t>
      </w:r>
      <w:r w:rsidRPr="00A9400E">
        <w:rPr>
          <w:rFonts w:ascii="Times New Roman" w:eastAsia="Times New Roman" w:hAnsi="Times New Roman" w:cs="Times New Roman"/>
          <w:b/>
          <w:bCs/>
          <w:lang w:eastAsia="pl-PL"/>
        </w:rPr>
        <w:t>ermomodernizacja budynku Gminnego Ośrodka Pomocy Społecznej w Zakroczymiu</w:t>
      </w:r>
      <w:r w:rsidRPr="001F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84000" w:rsidRPr="00642CC3" w:rsidRDefault="00A84000" w:rsidP="00A840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wykaz robót budowlanych</w:t>
      </w:r>
    </w:p>
    <w:p w:rsidR="00A84000" w:rsidRPr="00642CC3" w:rsidRDefault="00A84000" w:rsidP="00A8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632" w:type="dxa"/>
        <w:tblCellSpacing w:w="0" w:type="dxa"/>
        <w:tblInd w:w="-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7"/>
        <w:gridCol w:w="2383"/>
        <w:gridCol w:w="1265"/>
        <w:gridCol w:w="1278"/>
        <w:gridCol w:w="2384"/>
        <w:gridCol w:w="1484"/>
        <w:gridCol w:w="1551"/>
      </w:tblGrid>
      <w:tr w:rsidR="00A84000" w:rsidRPr="00642CC3" w:rsidTr="007A21C2">
        <w:trPr>
          <w:trHeight w:val="555"/>
          <w:tblHeader/>
          <w:tblCellSpacing w:w="0" w:type="dxa"/>
        </w:trPr>
        <w:tc>
          <w:tcPr>
            <w:tcW w:w="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Pr="00642CC3" w:rsidRDefault="00A84000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Pr="004604A6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</w:t>
            </w: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zakres robót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Default="00A84000" w:rsidP="007A21C2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D1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</w:t>
            </w:r>
          </w:p>
          <w:p w:rsidR="00A84000" w:rsidRPr="00BD1B03" w:rsidRDefault="00A84000" w:rsidP="007A21C2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D1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/</w:t>
            </w:r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A84000" w:rsidRPr="00642CC3" w:rsidTr="007A21C2">
        <w:trPr>
          <w:trHeight w:val="1740"/>
          <w:tblCellSpacing w:w="0" w:type="dxa"/>
        </w:trPr>
        <w:tc>
          <w:tcPr>
            <w:tcW w:w="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Default="00A84000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000" w:rsidRPr="00642CC3" w:rsidRDefault="00A84000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000" w:rsidRPr="00642CC3" w:rsidRDefault="00A84000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84000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Pr="00642CC3" w:rsidRDefault="00A84000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Pr="00642CC3" w:rsidRDefault="00A84000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A84000" w:rsidRPr="005935A7" w:rsidRDefault="00A84000" w:rsidP="007A21C2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84000" w:rsidRPr="005935A7" w:rsidRDefault="00A84000" w:rsidP="007A21C2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935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 zł</w:t>
            </w:r>
          </w:p>
          <w:p w:rsidR="00A84000" w:rsidRPr="005935A7" w:rsidRDefault="00A84000" w:rsidP="007A21C2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935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 termomodernizacja ścian…… zł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A84000" w:rsidRPr="00642CC3" w:rsidTr="007A21C2">
        <w:trPr>
          <w:trHeight w:val="1740"/>
          <w:tblCellSpacing w:w="0" w:type="dxa"/>
        </w:trPr>
        <w:tc>
          <w:tcPr>
            <w:tcW w:w="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A84000" w:rsidRDefault="00A84000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000" w:rsidRPr="00642CC3" w:rsidRDefault="00A84000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A84000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A84000" w:rsidRPr="00642CC3" w:rsidRDefault="00A84000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A84000" w:rsidRPr="00642CC3" w:rsidRDefault="00A84000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A84000" w:rsidRPr="005935A7" w:rsidRDefault="00A84000" w:rsidP="007A21C2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84000" w:rsidRPr="005935A7" w:rsidRDefault="00A84000" w:rsidP="007A21C2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935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 zł</w:t>
            </w:r>
          </w:p>
          <w:p w:rsidR="00A84000" w:rsidRPr="005935A7" w:rsidRDefault="00A84000" w:rsidP="007A21C2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935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 termomodernizacja dachu…… zł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</w:tcPr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A84000" w:rsidRPr="00642CC3" w:rsidRDefault="00A84000" w:rsidP="007A21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A84000" w:rsidRPr="00642CC3" w:rsidRDefault="00A84000" w:rsidP="00A8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000" w:rsidRPr="00642CC3" w:rsidRDefault="00A84000" w:rsidP="00A84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Ilość pozycji niniejszego wykazu nie jest w żaden sposób limitowana i zależy od potrzeb Wykonawcy.</w:t>
      </w:r>
    </w:p>
    <w:p w:rsidR="00A84000" w:rsidRPr="00642CC3" w:rsidRDefault="00A84000" w:rsidP="00A8400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niepotrzebne skreślić</w:t>
      </w:r>
    </w:p>
    <w:p w:rsidR="00A84000" w:rsidRPr="00642CC3" w:rsidRDefault="00A84000" w:rsidP="00A840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4000" w:rsidRPr="00642CC3" w:rsidRDefault="00A84000" w:rsidP="00A840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</w:t>
      </w:r>
    </w:p>
    <w:p w:rsidR="00A84000" w:rsidRPr="00642CC3" w:rsidRDefault="00A84000" w:rsidP="00A84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</w:t>
      </w:r>
    </w:p>
    <w:p w:rsidR="00A84000" w:rsidRPr="00642CC3" w:rsidRDefault="00A84000" w:rsidP="00A84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 przedstawiciela wykonawcy)*</w:t>
      </w:r>
    </w:p>
    <w:p w:rsidR="00A84000" w:rsidRPr="000B42AA" w:rsidRDefault="00A84000" w:rsidP="00A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 w:rsidRPr="000B42AA">
        <w:rPr>
          <w:rFonts w:ascii="Times New Roman" w:eastAsia="Times New Roman" w:hAnsi="Times New Roman" w:cs="Times New Roman"/>
          <w:b/>
          <w:bCs/>
          <w:lang w:eastAsia="pl-PL"/>
        </w:rPr>
        <w:t>: do wykazu należy dołączyć dowody należytego wykonania robót, o których mowa w Rozdz. IV część 4 ust. 1 pkt 1 lit. a SIWZ.</w:t>
      </w:r>
      <w:r w:rsidRPr="000B4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3DFA" w:rsidRPr="00A84000" w:rsidRDefault="00A84000" w:rsidP="00A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proofErr w:type="spellStart"/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soby</w:t>
      </w:r>
      <w:proofErr w:type="spellEnd"/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figurującej lub osób figurujących w rejestrach uprawnionych do zaciągania zobowiązań w imieniu wykonawcy lub we właściwym upoważnieniu.</w:t>
      </w:r>
      <w:bookmarkEnd w:id="0"/>
    </w:p>
    <w:sectPr w:rsidR="00303DFA" w:rsidRPr="00A84000" w:rsidSect="00A84000">
      <w:footerReference w:type="default" r:id="rId6"/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00" w:rsidRDefault="00A84000" w:rsidP="00A84000">
      <w:pPr>
        <w:spacing w:after="0" w:line="240" w:lineRule="auto"/>
      </w:pPr>
      <w:r>
        <w:separator/>
      </w:r>
    </w:p>
  </w:endnote>
  <w:endnote w:type="continuationSeparator" w:id="0">
    <w:p w:rsidR="00A84000" w:rsidRDefault="00A84000" w:rsidP="00A8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57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84000" w:rsidRDefault="00A84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4000" w:rsidRDefault="00A84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00" w:rsidRDefault="00A84000" w:rsidP="00A84000">
      <w:pPr>
        <w:spacing w:after="0" w:line="240" w:lineRule="auto"/>
      </w:pPr>
      <w:r>
        <w:separator/>
      </w:r>
    </w:p>
  </w:footnote>
  <w:footnote w:type="continuationSeparator" w:id="0">
    <w:p w:rsidR="00A84000" w:rsidRDefault="00A84000" w:rsidP="00A8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00"/>
    <w:rsid w:val="00303DFA"/>
    <w:rsid w:val="00A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D948"/>
  <w15:chartTrackingRefBased/>
  <w15:docId w15:val="{2B36015C-162F-414C-A683-0CA07CA0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00"/>
  </w:style>
  <w:style w:type="paragraph" w:styleId="Stopka">
    <w:name w:val="footer"/>
    <w:basedOn w:val="Normalny"/>
    <w:link w:val="StopkaZnak"/>
    <w:uiPriority w:val="99"/>
    <w:unhideWhenUsed/>
    <w:rsid w:val="00A8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A2C4A2BC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2019-06-06T08:39:00Z</dcterms:created>
  <dcterms:modified xsi:type="dcterms:W3CDTF">2019-06-06T08:40:00Z</dcterms:modified>
</cp:coreProperties>
</file>