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8C" w:rsidRDefault="0019468C" w:rsidP="0019468C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WIR.271.22.2019</w:t>
      </w:r>
    </w:p>
    <w:p w:rsidR="0019468C" w:rsidRDefault="0019468C" w:rsidP="0019468C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9 do SIWZ</w:t>
      </w:r>
    </w:p>
    <w:p w:rsidR="0019468C" w:rsidRDefault="0019468C" w:rsidP="0019468C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19468C" w:rsidRDefault="0019468C" w:rsidP="0019468C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19468C" w:rsidRDefault="0019468C" w:rsidP="0019468C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na wezwanie zamawiającego</w:t>
      </w:r>
    </w:p>
    <w:p w:rsidR="0019468C" w:rsidRDefault="0019468C" w:rsidP="0019468C">
      <w:pPr>
        <w:pStyle w:val="Standard"/>
        <w:ind w:right="252"/>
        <w:rPr>
          <w:sz w:val="24"/>
          <w:szCs w:val="24"/>
        </w:rPr>
      </w:pPr>
    </w:p>
    <w:p w:rsidR="0019468C" w:rsidRDefault="0019468C" w:rsidP="0019468C">
      <w:pPr>
        <w:pStyle w:val="Standard"/>
      </w:pPr>
      <w:r>
        <w:t>........................................</w:t>
      </w:r>
      <w:r>
        <w:tab/>
      </w:r>
    </w:p>
    <w:p w:rsidR="0019468C" w:rsidRDefault="0019468C" w:rsidP="0019468C">
      <w:pPr>
        <w:pStyle w:val="Standard"/>
      </w:pPr>
      <w:r>
        <w:t>(pieczątka wykonawcy)</w:t>
      </w:r>
    </w:p>
    <w:p w:rsidR="0019468C" w:rsidRDefault="0019468C" w:rsidP="0019468C">
      <w:pPr>
        <w:pStyle w:val="Standard"/>
        <w:jc w:val="center"/>
        <w:rPr>
          <w:b/>
          <w:bCs/>
          <w:i/>
          <w:iCs/>
          <w:color w:val="000000"/>
          <w:spacing w:val="-1"/>
          <w:sz w:val="26"/>
          <w:szCs w:val="26"/>
          <w:lang w:eastAsia="pl-PL" w:bidi="pl-PL"/>
        </w:rPr>
      </w:pPr>
    </w:p>
    <w:p w:rsidR="0019468C" w:rsidRDefault="0019468C" w:rsidP="0019468C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narzędzi, wyposażenia zakładu lub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19468C" w:rsidRDefault="0019468C" w:rsidP="0019468C">
      <w:pPr>
        <w:pStyle w:val="Standard"/>
        <w:spacing w:line="276" w:lineRule="auto"/>
        <w:jc w:val="center"/>
      </w:pPr>
      <w:r>
        <w:rPr>
          <w:rStyle w:val="text2"/>
          <w:rFonts w:cs="Arial Narrow"/>
          <w:color w:val="000000"/>
          <w:sz w:val="22"/>
          <w:szCs w:val="22"/>
        </w:rPr>
        <w:t xml:space="preserve">„Odbieranie i zagospodarowanie odpadów komunalnych z nieruchomości zamieszkałych  </w:t>
      </w:r>
    </w:p>
    <w:p w:rsidR="0019468C" w:rsidRDefault="0019468C" w:rsidP="0019468C">
      <w:pPr>
        <w:pStyle w:val="Standard"/>
        <w:spacing w:line="276" w:lineRule="auto"/>
        <w:jc w:val="center"/>
      </w:pPr>
      <w:r>
        <w:rPr>
          <w:rStyle w:val="text2"/>
          <w:rFonts w:cs="Arial Narrow"/>
          <w:color w:val="000000"/>
          <w:sz w:val="22"/>
          <w:szCs w:val="22"/>
        </w:rPr>
        <w:t xml:space="preserve">położonych na terenie </w:t>
      </w:r>
      <w:bookmarkStart w:id="0" w:name="_GoBack"/>
      <w:bookmarkEnd w:id="0"/>
      <w:r>
        <w:rPr>
          <w:rStyle w:val="text2"/>
          <w:rFonts w:cs="Arial Narrow"/>
          <w:color w:val="000000"/>
          <w:sz w:val="22"/>
          <w:szCs w:val="22"/>
        </w:rPr>
        <w:t>Gminy Zakroczym”</w:t>
      </w:r>
    </w:p>
    <w:p w:rsidR="0019468C" w:rsidRDefault="0019468C" w:rsidP="0019468C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984"/>
        <w:gridCol w:w="2148"/>
        <w:gridCol w:w="3120"/>
      </w:tblGrid>
      <w:tr w:rsidR="0019468C" w:rsidTr="005F141E">
        <w:trPr>
          <w:trHeight w:val="1159"/>
        </w:trPr>
        <w:tc>
          <w:tcPr>
            <w:tcW w:w="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-18" w:right="-48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Podstawa do dysponowania tymi zasobami</w:t>
            </w:r>
          </w:p>
        </w:tc>
      </w:tr>
      <w:tr w:rsidR="0019468C" w:rsidTr="005F141E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andard"/>
              <w:tabs>
                <w:tab w:val="left" w:pos="1080"/>
              </w:tabs>
              <w:spacing w:line="276" w:lineRule="auto"/>
              <w:jc w:val="center"/>
              <w:rPr>
                <w:rFonts w:eastAsia="Arial" w:cs="Arial"/>
                <w:color w:val="000000"/>
                <w:spacing w:val="4"/>
                <w:lang w:eastAsia="pl-PL" w:bidi="pl-PL"/>
              </w:rPr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>samochód specjalny przystosowany do opróżniania kontenerów KP 7 i większych kontenerów ( dotyczy obsługi PSZOK)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Pr="00C9691B" w:rsidRDefault="0019468C" w:rsidP="005F141E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 w:rsidRPr="00C9691B"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  <w:r>
              <w:rPr>
                <w:rFonts w:eastAsia="Arial Narrow" w:cs="Arial Narrow"/>
                <w:color w:val="000000"/>
                <w:sz w:val="24"/>
                <w:szCs w:val="16"/>
              </w:rPr>
              <w:t>*</w:t>
            </w:r>
          </w:p>
        </w:tc>
      </w:tr>
      <w:tr w:rsidR="0019468C" w:rsidTr="005F141E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andard"/>
              <w:tabs>
                <w:tab w:val="left" w:pos="1080"/>
              </w:tabs>
              <w:spacing w:line="276" w:lineRule="auto"/>
              <w:jc w:val="center"/>
              <w:rPr>
                <w:rFonts w:eastAsia="Arial" w:cs="Arial"/>
                <w:color w:val="000000"/>
                <w:spacing w:val="4"/>
                <w:lang w:eastAsia="pl-PL" w:bidi="pl-PL"/>
              </w:rPr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>samochód specjalny (śmieciarka) przystosowany do opróżniania pojemników o pojemnościach od 120 l do 1100 l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Pr="00C9691B" w:rsidRDefault="0019468C" w:rsidP="005F141E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 w:rsidRPr="00C9691B"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  <w:r>
              <w:rPr>
                <w:rFonts w:eastAsia="Arial Narrow" w:cs="Arial Narrow"/>
                <w:color w:val="000000"/>
                <w:sz w:val="24"/>
                <w:szCs w:val="16"/>
              </w:rPr>
              <w:t>*</w:t>
            </w:r>
          </w:p>
        </w:tc>
      </w:tr>
      <w:tr w:rsidR="0019468C" w:rsidTr="005F141E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andard"/>
              <w:tabs>
                <w:tab w:val="left" w:pos="1080"/>
              </w:tabs>
              <w:spacing w:line="276" w:lineRule="auto"/>
              <w:jc w:val="center"/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 xml:space="preserve">samochód przystosowany do odbioru selektywnie zbieranych odpadów komunalnych oraz odpadów ulegających biodegradacji w workach, </w:t>
            </w:r>
            <w:r>
              <w:rPr>
                <w:rFonts w:eastAsia="Arial" w:cs="Arial"/>
                <w:color w:val="000000"/>
                <w:spacing w:val="-1"/>
                <w:lang w:eastAsia="pl-PL" w:bidi="pl-PL"/>
              </w:rPr>
              <w:t>odpadów wielkogabarytowych, zużytego sprzętu elektrycznego i elektronicznego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Pr="00C9691B" w:rsidRDefault="0019468C" w:rsidP="005F141E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</w:p>
          <w:p w:rsidR="0019468C" w:rsidRPr="00C9691B" w:rsidRDefault="0019468C" w:rsidP="005F141E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 w:rsidRPr="00C9691B"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  <w:r>
              <w:rPr>
                <w:rFonts w:eastAsia="Arial Narrow" w:cs="Arial Narrow"/>
                <w:color w:val="000000"/>
                <w:sz w:val="24"/>
                <w:szCs w:val="16"/>
              </w:rPr>
              <w:t>*</w:t>
            </w:r>
          </w:p>
        </w:tc>
      </w:tr>
      <w:tr w:rsidR="0019468C" w:rsidTr="005F141E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andard"/>
              <w:tabs>
                <w:tab w:val="left" w:pos="1080"/>
              </w:tabs>
              <w:spacing w:line="276" w:lineRule="auto"/>
              <w:jc w:val="center"/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 xml:space="preserve">samochód specjalny </w:t>
            </w:r>
            <w:r>
              <w:rPr>
                <w:rFonts w:eastAsia="Arial" w:cs="Arial"/>
                <w:color w:val="000000"/>
                <w:spacing w:val="-1"/>
                <w:lang w:eastAsia="pl-PL" w:bidi="pl-PL"/>
              </w:rPr>
              <w:t>z HDS</w:t>
            </w: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 xml:space="preserve"> przystosowany do odbioru selektywnie zbieranych odpadów w pojemnikach MINILIDER 1500 l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Pr="00C9691B" w:rsidRDefault="0019468C" w:rsidP="005F141E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 w:rsidRPr="00C9691B"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  <w:r>
              <w:rPr>
                <w:rFonts w:eastAsia="Arial Narrow" w:cs="Arial Narrow"/>
                <w:color w:val="000000"/>
                <w:sz w:val="24"/>
                <w:szCs w:val="16"/>
              </w:rPr>
              <w:t>*</w:t>
            </w:r>
          </w:p>
        </w:tc>
      </w:tr>
      <w:tr w:rsidR="0019468C" w:rsidTr="005F141E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andard"/>
              <w:tabs>
                <w:tab w:val="left" w:pos="1080"/>
              </w:tabs>
              <w:spacing w:line="276" w:lineRule="auto"/>
              <w:jc w:val="center"/>
              <w:rPr>
                <w:rFonts w:eastAsia="Arial" w:cs="Arial"/>
                <w:color w:val="000000"/>
                <w:spacing w:val="4"/>
                <w:lang w:eastAsia="pl-PL" w:bidi="pl-PL"/>
              </w:rPr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>samochód  specjalny służący jako mobilny punkt selektywnej zbiórki niebezpiecznych odpadów komunalnych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Pr="00C9691B" w:rsidRDefault="0019468C" w:rsidP="005F141E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 w:rsidRPr="00C9691B"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  <w:r>
              <w:rPr>
                <w:rFonts w:eastAsia="Arial Narrow" w:cs="Arial Narrow"/>
                <w:color w:val="000000"/>
                <w:sz w:val="24"/>
                <w:szCs w:val="16"/>
              </w:rPr>
              <w:t>*</w:t>
            </w:r>
          </w:p>
        </w:tc>
      </w:tr>
      <w:tr w:rsidR="0019468C" w:rsidTr="005F141E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Pr="006D020F" w:rsidRDefault="0019468C" w:rsidP="005F141E">
            <w:pPr>
              <w:pStyle w:val="Standard"/>
              <w:tabs>
                <w:tab w:val="right" w:pos="6804"/>
              </w:tabs>
              <w:spacing w:line="276" w:lineRule="auto"/>
              <w:jc w:val="center"/>
            </w:pPr>
            <w:r w:rsidRPr="00C9691B">
              <w:rPr>
                <w:rStyle w:val="StrongEmphasis"/>
                <w:iCs/>
                <w:lang w:eastAsia="pl-PL" w:bidi="pl-PL"/>
              </w:rPr>
              <w:t>pojazd</w:t>
            </w:r>
            <w:r w:rsidRPr="006D020F">
              <w:rPr>
                <w:rStyle w:val="StrongEmphasis"/>
                <w:iCs/>
                <w:lang w:eastAsia="pl-PL" w:bidi="pl-PL"/>
              </w:rPr>
              <w:t xml:space="preserve"> </w:t>
            </w:r>
            <w:r w:rsidRPr="006D020F">
              <w:rPr>
                <w:bCs/>
                <w:color w:val="auto"/>
                <w:spacing w:val="4"/>
              </w:rPr>
              <w:t>o masie rzeczywistej do 5 ton, umożliwiającego odbiór odpadów komunalnych z możliwością wjazdu na drogi gminne o szerokości do 3 m i nachyleniu do 4%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Default="0019468C" w:rsidP="005F141E">
            <w:pPr>
              <w:pStyle w:val="St4-punkt"/>
              <w:ind w:left="0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68C" w:rsidRPr="00C9691B" w:rsidRDefault="0019468C" w:rsidP="005F141E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 w:rsidRPr="00C9691B"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  <w:r>
              <w:rPr>
                <w:rFonts w:eastAsia="Arial Narrow" w:cs="Arial Narrow"/>
                <w:color w:val="000000"/>
                <w:sz w:val="24"/>
                <w:szCs w:val="16"/>
              </w:rPr>
              <w:t>*</w:t>
            </w:r>
          </w:p>
        </w:tc>
      </w:tr>
    </w:tbl>
    <w:p w:rsidR="0019468C" w:rsidRDefault="0019468C" w:rsidP="0019468C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19468C" w:rsidRDefault="0019468C" w:rsidP="0019468C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19468C" w:rsidRDefault="0019468C" w:rsidP="0019468C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19468C" w:rsidRDefault="0019468C" w:rsidP="0019468C">
      <w:pPr>
        <w:pStyle w:val="Standard"/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spacing w:val="-1"/>
          <w:lang w:eastAsia="pl-PL" w:bidi="pl-PL"/>
        </w:rPr>
        <w:t>niepotrzebne skreślić</w:t>
      </w:r>
    </w:p>
    <w:p w:rsidR="0019468C" w:rsidRDefault="0019468C" w:rsidP="0019468C">
      <w:pPr>
        <w:pStyle w:val="Standard"/>
        <w:rPr>
          <w:rFonts w:eastAsia="Verdana" w:cs="Verdana"/>
          <w:sz w:val="18"/>
          <w:szCs w:val="18"/>
        </w:rPr>
      </w:pPr>
    </w:p>
    <w:p w:rsidR="0019468C" w:rsidRDefault="0019468C" w:rsidP="0019468C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19468C" w:rsidRDefault="0019468C" w:rsidP="0019468C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19468C" w:rsidRDefault="0019468C" w:rsidP="0019468C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19468C" w:rsidRDefault="0019468C" w:rsidP="0019468C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19468C" w:rsidRDefault="0019468C" w:rsidP="0019468C">
      <w:pPr>
        <w:pStyle w:val="Standard"/>
        <w:ind w:left="3828"/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</w:t>
      </w:r>
    </w:p>
    <w:p w:rsidR="0019468C" w:rsidRDefault="0019468C" w:rsidP="0019468C">
      <w:pPr>
        <w:pStyle w:val="Standard"/>
        <w:ind w:left="5103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podpis**</w:t>
      </w:r>
    </w:p>
    <w:p w:rsidR="0019468C" w:rsidRDefault="0019468C" w:rsidP="0019468C">
      <w:pPr>
        <w:pStyle w:val="Standard"/>
        <w:jc w:val="both"/>
      </w:pPr>
    </w:p>
    <w:p w:rsidR="0019468C" w:rsidRPr="00E709F7" w:rsidRDefault="0019468C" w:rsidP="0019468C">
      <w:pPr>
        <w:pStyle w:val="Standard"/>
        <w:tabs>
          <w:tab w:val="right" w:pos="6804"/>
        </w:tabs>
        <w:jc w:val="both"/>
        <w:rPr>
          <w:rFonts w:eastAsia="Arial Narrow" w:cs="Arial Narrow"/>
          <w:color w:val="000000"/>
        </w:rPr>
      </w:pPr>
      <w:r>
        <w:rPr>
          <w:rFonts w:eastAsia="ArialNarrow" w:cs="ArialNarrow"/>
          <w:sz w:val="22"/>
          <w:szCs w:val="22"/>
        </w:rPr>
        <w:t>**</w:t>
      </w:r>
      <w:r>
        <w:rPr>
          <w:rFonts w:eastAsia="Arial Narrow" w:cs="Arial Narrow"/>
          <w:color w:val="000000"/>
        </w:rPr>
        <w:t>osoby figurującej lub osób figurujących  w rejestrach  uprawnionych do zaciągania zobowiązań w imieniu Wykonawcy lub we właściwy upoważnieniu.</w:t>
      </w:r>
    </w:p>
    <w:p w:rsidR="002A0497" w:rsidRDefault="002A0497"/>
    <w:sectPr w:rsidR="002A0497" w:rsidSect="0019468C">
      <w:footerReference w:type="default" r:id="rId6"/>
      <w:pgSz w:w="11906" w:h="16838"/>
      <w:pgMar w:top="709" w:right="849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8C" w:rsidRDefault="0019468C" w:rsidP="0019468C">
      <w:pPr>
        <w:spacing w:after="0" w:line="240" w:lineRule="auto"/>
      </w:pPr>
      <w:r>
        <w:separator/>
      </w:r>
    </w:p>
  </w:endnote>
  <w:endnote w:type="continuationSeparator" w:id="0">
    <w:p w:rsidR="0019468C" w:rsidRDefault="0019468C" w:rsidP="001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6628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9468C" w:rsidRDefault="001946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472" w:rsidRDefault="00194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8C" w:rsidRDefault="0019468C" w:rsidP="0019468C">
      <w:pPr>
        <w:spacing w:after="0" w:line="240" w:lineRule="auto"/>
      </w:pPr>
      <w:r>
        <w:separator/>
      </w:r>
    </w:p>
  </w:footnote>
  <w:footnote w:type="continuationSeparator" w:id="0">
    <w:p w:rsidR="0019468C" w:rsidRDefault="0019468C" w:rsidP="0019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C"/>
    <w:rsid w:val="0019468C"/>
    <w:rsid w:val="002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CFC9"/>
  <w15:chartTrackingRefBased/>
  <w15:docId w15:val="{059B7C78-7224-42E5-99B5-DEF17EB3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4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68C"/>
  </w:style>
  <w:style w:type="paragraph" w:customStyle="1" w:styleId="Standard">
    <w:name w:val="Standard"/>
    <w:qFormat/>
    <w:rsid w:val="001946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StrongEmphasis">
    <w:name w:val="Strong Emphasis"/>
    <w:rsid w:val="0019468C"/>
    <w:rPr>
      <w:b/>
      <w:bCs/>
    </w:rPr>
  </w:style>
  <w:style w:type="character" w:customStyle="1" w:styleId="text2">
    <w:name w:val="text2"/>
    <w:rsid w:val="0019468C"/>
  </w:style>
  <w:style w:type="paragraph" w:customStyle="1" w:styleId="St4-punkt">
    <w:name w:val="St4-punkt"/>
    <w:basedOn w:val="Standard"/>
    <w:rsid w:val="0019468C"/>
    <w:pPr>
      <w:autoSpaceDE w:val="0"/>
      <w:ind w:left="680" w:hanging="340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19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C0089293</Template>
  <TotalTime>1</TotalTime>
  <Pages>1</Pages>
  <Words>256</Words>
  <Characters>1671</Characters>
  <Application>Microsoft Office Word</Application>
  <DocSecurity>0</DocSecurity>
  <Lines>30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2019-09-19T08:37:00Z</dcterms:created>
  <dcterms:modified xsi:type="dcterms:W3CDTF">2019-09-19T08:38:00Z</dcterms:modified>
</cp:coreProperties>
</file>